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BC45" w14:textId="77777777" w:rsidR="00EC3162" w:rsidRPr="002F3594" w:rsidRDefault="00EC3162" w:rsidP="004D0DF7">
      <w:pPr>
        <w:rPr>
          <w:b/>
        </w:rPr>
      </w:pPr>
      <w:bookmarkStart w:id="0" w:name="_Toc326315022"/>
    </w:p>
    <w:p w14:paraId="6FF27E1A" w14:textId="77777777" w:rsidR="00EC3162" w:rsidRPr="002F3594" w:rsidRDefault="00EC3162" w:rsidP="004D0DF7">
      <w:pPr>
        <w:rPr>
          <w:b/>
        </w:rPr>
      </w:pPr>
    </w:p>
    <w:p w14:paraId="44DC9FE2" w14:textId="77777777" w:rsidR="00EC3162" w:rsidRPr="002F3594" w:rsidRDefault="00EC3162" w:rsidP="004D0DF7">
      <w:pPr>
        <w:jc w:val="center"/>
        <w:rPr>
          <w:b/>
        </w:rPr>
      </w:pPr>
    </w:p>
    <w:p w14:paraId="5EEE856E" w14:textId="77777777" w:rsidR="00EC3162" w:rsidRPr="002F3594" w:rsidRDefault="00EC3162" w:rsidP="004D0DF7">
      <w:pPr>
        <w:jc w:val="center"/>
        <w:rPr>
          <w:b/>
        </w:rPr>
      </w:pPr>
    </w:p>
    <w:p w14:paraId="7F81AF1D" w14:textId="77777777" w:rsidR="00EC3162" w:rsidRPr="002F3594" w:rsidRDefault="00EC3162" w:rsidP="004D0DF7">
      <w:pPr>
        <w:jc w:val="center"/>
        <w:rPr>
          <w:b/>
        </w:rPr>
      </w:pPr>
    </w:p>
    <w:p w14:paraId="2D27E9CA" w14:textId="77777777" w:rsidR="00EC3162" w:rsidRPr="002F3594" w:rsidRDefault="00EC3162" w:rsidP="004D0DF7">
      <w:pPr>
        <w:jc w:val="center"/>
        <w:rPr>
          <w:b/>
        </w:rPr>
      </w:pPr>
    </w:p>
    <w:p w14:paraId="6F40C6C4" w14:textId="77777777" w:rsidR="00EC3162" w:rsidRPr="002F3594" w:rsidRDefault="00EC3162" w:rsidP="004D0DF7">
      <w:pPr>
        <w:jc w:val="center"/>
        <w:rPr>
          <w:b/>
        </w:rPr>
      </w:pPr>
    </w:p>
    <w:p w14:paraId="23164BFC" w14:textId="77777777" w:rsidR="00EC3162" w:rsidRPr="002F3594" w:rsidRDefault="00EC3162" w:rsidP="004D0DF7">
      <w:pPr>
        <w:jc w:val="center"/>
        <w:rPr>
          <w:b/>
        </w:rPr>
      </w:pPr>
    </w:p>
    <w:p w14:paraId="296DC2E9" w14:textId="77777777" w:rsidR="00EC3162" w:rsidRPr="002F3594" w:rsidRDefault="00551A1F" w:rsidP="005A53CF">
      <w:pPr>
        <w:autoSpaceDN/>
        <w:jc w:val="center"/>
        <w:rPr>
          <w:rFonts w:cs="Calibri"/>
          <w:b/>
          <w:color w:val="C00000"/>
          <w:sz w:val="72"/>
          <w:szCs w:val="72"/>
          <w:lang w:eastAsia="ar-SA"/>
        </w:rPr>
      </w:pPr>
      <w:r w:rsidRPr="002F3594">
        <w:rPr>
          <w:rFonts w:cs="Calibri"/>
          <w:b/>
          <w:color w:val="C00000"/>
          <w:sz w:val="72"/>
          <w:szCs w:val="72"/>
          <w:lang w:eastAsia="ar-SA"/>
        </w:rPr>
        <w:t>REGISTRO DE ACTIVIDADES DE TRATAMIENTO DE DATOS PERSONALES</w:t>
      </w:r>
    </w:p>
    <w:p w14:paraId="72DB3F9B" w14:textId="675EE203" w:rsidR="00EC3162" w:rsidRPr="002F3594" w:rsidRDefault="00415403" w:rsidP="004D0DF7">
      <w:pPr>
        <w:jc w:val="center"/>
        <w:rPr>
          <w:b/>
          <w:color w:val="548DD4"/>
          <w:sz w:val="72"/>
          <w:szCs w:val="72"/>
        </w:rPr>
      </w:pPr>
      <w:r w:rsidRPr="002F3594">
        <w:rPr>
          <w:b/>
          <w:noProof/>
          <w:color w:val="548DD4"/>
          <w:sz w:val="72"/>
          <w:szCs w:val="72"/>
          <w:lang w:eastAsia="es-ES"/>
        </w:rPr>
        <w:drawing>
          <wp:inline distT="0" distB="0" distL="0" distR="0" wp14:anchorId="4FF1606A" wp14:editId="5DD5DAB2">
            <wp:extent cx="2799933" cy="1906437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56" cy="190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40AC7" w14:textId="77777777" w:rsidR="00EC3162" w:rsidRPr="002F3594" w:rsidRDefault="00EC3162" w:rsidP="004D0DF7">
      <w:r w:rsidRPr="002F3594">
        <w:br w:type="page"/>
      </w:r>
    </w:p>
    <w:p w14:paraId="61BE5CAB" w14:textId="77777777" w:rsidR="00221F38" w:rsidRPr="002F3594" w:rsidRDefault="00240A88" w:rsidP="004D0DF7">
      <w:pPr>
        <w:rPr>
          <w:rFonts w:cs="Calibri"/>
          <w:b/>
          <w:color w:val="C00000"/>
          <w:sz w:val="36"/>
          <w:szCs w:val="36"/>
          <w:lang w:eastAsia="ar-SA"/>
        </w:rPr>
      </w:pPr>
      <w:r w:rsidRPr="002F3594">
        <w:rPr>
          <w:rFonts w:cs="Calibri"/>
          <w:b/>
          <w:color w:val="C00000"/>
          <w:sz w:val="36"/>
          <w:szCs w:val="36"/>
          <w:lang w:eastAsia="ar-SA"/>
        </w:rPr>
        <w:lastRenderedPageBreak/>
        <w:t>ÍNDICE</w:t>
      </w:r>
    </w:p>
    <w:p w14:paraId="4914A298" w14:textId="77777777" w:rsidR="00A82B84" w:rsidRDefault="00221F3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2F3594">
        <w:fldChar w:fldCharType="begin"/>
      </w:r>
      <w:r w:rsidRPr="002F3594">
        <w:instrText xml:space="preserve"> TOC \o "1-2" \h \z \u </w:instrText>
      </w:r>
      <w:r w:rsidRPr="002F3594">
        <w:fldChar w:fldCharType="separate"/>
      </w:r>
      <w:hyperlink w:anchor="_Toc29810925" w:history="1">
        <w:r w:rsidR="00A82B84" w:rsidRPr="0064069C">
          <w:rPr>
            <w:rStyle w:val="Hipervnculo"/>
            <w:noProof/>
          </w:rPr>
          <w:t>1</w:t>
        </w:r>
        <w:r w:rsidR="00A82B84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82B84" w:rsidRPr="0064069C">
          <w:rPr>
            <w:rStyle w:val="Hipervnculo"/>
            <w:noProof/>
            <w:lang w:eastAsia="ar-SA"/>
          </w:rPr>
          <w:t>Objeto</w:t>
        </w:r>
        <w:r w:rsidR="00A82B84">
          <w:rPr>
            <w:noProof/>
            <w:webHidden/>
          </w:rPr>
          <w:tab/>
        </w:r>
        <w:r w:rsidR="00A82B84">
          <w:rPr>
            <w:noProof/>
            <w:webHidden/>
          </w:rPr>
          <w:fldChar w:fldCharType="begin"/>
        </w:r>
        <w:r w:rsidR="00A82B84">
          <w:rPr>
            <w:noProof/>
            <w:webHidden/>
          </w:rPr>
          <w:instrText xml:space="preserve"> PAGEREF _Toc29810925 \h </w:instrText>
        </w:r>
        <w:r w:rsidR="00A82B84">
          <w:rPr>
            <w:noProof/>
            <w:webHidden/>
          </w:rPr>
        </w:r>
        <w:r w:rsidR="00A82B84">
          <w:rPr>
            <w:noProof/>
            <w:webHidden/>
          </w:rPr>
          <w:fldChar w:fldCharType="separate"/>
        </w:r>
        <w:r w:rsidR="00A82B84">
          <w:rPr>
            <w:noProof/>
            <w:webHidden/>
          </w:rPr>
          <w:t>3</w:t>
        </w:r>
        <w:r w:rsidR="00A82B84">
          <w:rPr>
            <w:noProof/>
            <w:webHidden/>
          </w:rPr>
          <w:fldChar w:fldCharType="end"/>
        </w:r>
      </w:hyperlink>
    </w:p>
    <w:p w14:paraId="37AE7B82" w14:textId="77777777" w:rsidR="00A82B84" w:rsidRDefault="00CA31E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29810926" w:history="1">
        <w:r w:rsidR="00A82B84" w:rsidRPr="0064069C">
          <w:rPr>
            <w:rStyle w:val="Hipervnculo"/>
            <w:noProof/>
            <w:lang w:eastAsia="ar-SA"/>
          </w:rPr>
          <w:t>2</w:t>
        </w:r>
        <w:r w:rsidR="00A82B84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82B84" w:rsidRPr="0064069C">
          <w:rPr>
            <w:rStyle w:val="Hipervnculo"/>
            <w:noProof/>
            <w:lang w:eastAsia="ar-SA"/>
          </w:rPr>
          <w:t>Contacto</w:t>
        </w:r>
        <w:r w:rsidR="00A82B84">
          <w:rPr>
            <w:noProof/>
            <w:webHidden/>
          </w:rPr>
          <w:tab/>
        </w:r>
        <w:r w:rsidR="00A82B84">
          <w:rPr>
            <w:noProof/>
            <w:webHidden/>
          </w:rPr>
          <w:fldChar w:fldCharType="begin"/>
        </w:r>
        <w:r w:rsidR="00A82B84">
          <w:rPr>
            <w:noProof/>
            <w:webHidden/>
          </w:rPr>
          <w:instrText xml:space="preserve"> PAGEREF _Toc29810926 \h </w:instrText>
        </w:r>
        <w:r w:rsidR="00A82B84">
          <w:rPr>
            <w:noProof/>
            <w:webHidden/>
          </w:rPr>
        </w:r>
        <w:r w:rsidR="00A82B84">
          <w:rPr>
            <w:noProof/>
            <w:webHidden/>
          </w:rPr>
          <w:fldChar w:fldCharType="separate"/>
        </w:r>
        <w:r w:rsidR="00A82B84">
          <w:rPr>
            <w:noProof/>
            <w:webHidden/>
          </w:rPr>
          <w:t>3</w:t>
        </w:r>
        <w:r w:rsidR="00A82B84">
          <w:rPr>
            <w:noProof/>
            <w:webHidden/>
          </w:rPr>
          <w:fldChar w:fldCharType="end"/>
        </w:r>
      </w:hyperlink>
    </w:p>
    <w:p w14:paraId="3BC4FF58" w14:textId="77777777" w:rsidR="00A82B84" w:rsidRDefault="00CA31E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29810927" w:history="1">
        <w:r w:rsidR="00A82B84" w:rsidRPr="0064069C">
          <w:rPr>
            <w:rStyle w:val="Hipervnculo"/>
            <w:noProof/>
            <w:lang w:eastAsia="ar-SA"/>
          </w:rPr>
          <w:t>3</w:t>
        </w:r>
        <w:r w:rsidR="00A82B84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A82B84" w:rsidRPr="0064069C">
          <w:rPr>
            <w:rStyle w:val="Hipervnculo"/>
            <w:noProof/>
            <w:lang w:eastAsia="ar-SA"/>
          </w:rPr>
          <w:t>Registro de actividades de tratamiento</w:t>
        </w:r>
        <w:r w:rsidR="00A82B84">
          <w:rPr>
            <w:noProof/>
            <w:webHidden/>
          </w:rPr>
          <w:tab/>
        </w:r>
        <w:r w:rsidR="00A82B84">
          <w:rPr>
            <w:noProof/>
            <w:webHidden/>
          </w:rPr>
          <w:fldChar w:fldCharType="begin"/>
        </w:r>
        <w:r w:rsidR="00A82B84">
          <w:rPr>
            <w:noProof/>
            <w:webHidden/>
          </w:rPr>
          <w:instrText xml:space="preserve"> PAGEREF _Toc29810927 \h </w:instrText>
        </w:r>
        <w:r w:rsidR="00A82B84">
          <w:rPr>
            <w:noProof/>
            <w:webHidden/>
          </w:rPr>
        </w:r>
        <w:r w:rsidR="00A82B84">
          <w:rPr>
            <w:noProof/>
            <w:webHidden/>
          </w:rPr>
          <w:fldChar w:fldCharType="separate"/>
        </w:r>
        <w:r w:rsidR="00A82B84">
          <w:rPr>
            <w:noProof/>
            <w:webHidden/>
          </w:rPr>
          <w:t>4</w:t>
        </w:r>
        <w:r w:rsidR="00A82B84">
          <w:rPr>
            <w:noProof/>
            <w:webHidden/>
          </w:rPr>
          <w:fldChar w:fldCharType="end"/>
        </w:r>
      </w:hyperlink>
    </w:p>
    <w:p w14:paraId="1BD8840A" w14:textId="77777777" w:rsidR="00BB4549" w:rsidRDefault="00221F38" w:rsidP="004D0DF7">
      <w:pPr>
        <w:spacing w:after="120"/>
      </w:pPr>
      <w:r w:rsidRPr="002F3594">
        <w:fldChar w:fldCharType="end"/>
      </w:r>
      <w:bookmarkStart w:id="1" w:name="OLE_LINK4"/>
      <w:bookmarkStart w:id="2" w:name="OLE_LINK5"/>
      <w:bookmarkStart w:id="3" w:name="OLE_LINK6"/>
    </w:p>
    <w:p w14:paraId="2714A585" w14:textId="1CCDBD01" w:rsidR="00525B80" w:rsidRPr="002F3594" w:rsidRDefault="00525B80" w:rsidP="004D0DF7">
      <w:pPr>
        <w:spacing w:after="120"/>
        <w:rPr>
          <w:b/>
        </w:rPr>
      </w:pPr>
      <w:r w:rsidRPr="002F3594">
        <w:rPr>
          <w:b/>
        </w:rPr>
        <w:t>Control de versiones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1741"/>
        <w:gridCol w:w="1741"/>
        <w:gridCol w:w="4444"/>
      </w:tblGrid>
      <w:tr w:rsidR="00525B80" w:rsidRPr="002F3594" w14:paraId="71AB3742" w14:textId="77777777" w:rsidTr="0048434E">
        <w:trPr>
          <w:trHeight w:val="552"/>
        </w:trPr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E9ACF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Revisión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5D994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Fecha</w:t>
            </w:r>
          </w:p>
        </w:tc>
        <w:tc>
          <w:tcPr>
            <w:tcW w:w="6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8EF8F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Motivo del Cambio</w:t>
            </w:r>
          </w:p>
        </w:tc>
      </w:tr>
      <w:tr w:rsidR="00571030" w:rsidRPr="002F3594" w14:paraId="2658F79D" w14:textId="77777777" w:rsidTr="000E12CF"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3D7E9" w14:textId="03995486" w:rsidR="00571030" w:rsidRPr="002F3594" w:rsidRDefault="00571030" w:rsidP="00571030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1.0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EE615" w14:textId="06296B2C" w:rsidR="00571030" w:rsidRPr="002F3594" w:rsidRDefault="00571030" w:rsidP="00571030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17/01/2019</w:t>
            </w:r>
          </w:p>
        </w:tc>
        <w:tc>
          <w:tcPr>
            <w:tcW w:w="6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D5E57" w14:textId="0E847A02" w:rsidR="00571030" w:rsidRPr="002F3594" w:rsidRDefault="00571030" w:rsidP="00571030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Primera emisión</w:t>
            </w:r>
          </w:p>
        </w:tc>
      </w:tr>
      <w:tr w:rsidR="00525B80" w:rsidRPr="002F3594" w14:paraId="2F89A919" w14:textId="77777777" w:rsidTr="000E12CF"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00ADE" w14:textId="5C302C12" w:rsidR="00525B80" w:rsidRPr="002F3594" w:rsidRDefault="0057103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1.1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DAF67" w14:textId="79021FCC" w:rsidR="00525B80" w:rsidRPr="002F3594" w:rsidRDefault="00D0294F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17/09/19</w:t>
            </w:r>
          </w:p>
        </w:tc>
        <w:tc>
          <w:tcPr>
            <w:tcW w:w="6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EEA92" w14:textId="6879FA9D" w:rsidR="00525B80" w:rsidRPr="002F3594" w:rsidRDefault="00D0294F" w:rsidP="004D0DF7">
            <w:pPr>
              <w:pStyle w:val="TextoTabla"/>
              <w:rPr>
                <w:rFonts w:cs="Open Sans"/>
                <w:sz w:val="22"/>
                <w:szCs w:val="22"/>
              </w:rPr>
            </w:pPr>
            <w:r w:rsidRPr="002F3594">
              <w:rPr>
                <w:rFonts w:cs="Open Sans"/>
                <w:sz w:val="22"/>
                <w:szCs w:val="22"/>
              </w:rPr>
              <w:t xml:space="preserve">Adicción del control horario por huella a la actividad de </w:t>
            </w:r>
            <w:r w:rsidR="00202030" w:rsidRPr="002F3594">
              <w:rPr>
                <w:rFonts w:cs="Open Sans"/>
                <w:sz w:val="22"/>
                <w:szCs w:val="22"/>
              </w:rPr>
              <w:t>tratamiento</w:t>
            </w:r>
            <w:r w:rsidRPr="002F3594">
              <w:rPr>
                <w:rFonts w:cs="Open Sans"/>
                <w:sz w:val="22"/>
                <w:szCs w:val="22"/>
              </w:rPr>
              <w:t xml:space="preserve"> </w:t>
            </w:r>
            <w:r w:rsidR="00FE74AA">
              <w:rPr>
                <w:rFonts w:cs="Open Sans"/>
                <w:i/>
                <w:sz w:val="22"/>
                <w:szCs w:val="22"/>
              </w:rPr>
              <w:t>“</w:t>
            </w:r>
            <w:r w:rsidRPr="002F3594">
              <w:rPr>
                <w:rFonts w:cs="Open Sans"/>
                <w:i/>
                <w:sz w:val="22"/>
                <w:szCs w:val="22"/>
              </w:rPr>
              <w:t>035. Recursos humanos</w:t>
            </w:r>
            <w:r w:rsidR="00FE74AA">
              <w:rPr>
                <w:rFonts w:cs="Open Sans"/>
                <w:i/>
                <w:sz w:val="22"/>
                <w:szCs w:val="22"/>
              </w:rPr>
              <w:t>”</w:t>
            </w:r>
          </w:p>
        </w:tc>
      </w:tr>
      <w:tr w:rsidR="00525B80" w:rsidRPr="002F3594" w14:paraId="2987EFFA" w14:textId="77777777" w:rsidTr="000E12CF"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8F78D" w14:textId="3A47F11A" w:rsidR="00525B80" w:rsidRPr="002F3594" w:rsidRDefault="00202030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DC365" w14:textId="3A982356" w:rsidR="00525B80" w:rsidRPr="002F3594" w:rsidRDefault="00202030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09/01/2020</w:t>
            </w:r>
          </w:p>
        </w:tc>
        <w:tc>
          <w:tcPr>
            <w:tcW w:w="6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DFE77" w14:textId="22398484" w:rsidR="00525B80" w:rsidRPr="002F3594" w:rsidRDefault="00202030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Corrección de errores</w:t>
            </w:r>
          </w:p>
        </w:tc>
      </w:tr>
      <w:tr w:rsidR="00525B80" w:rsidRPr="002F3594" w14:paraId="54746B4D" w14:textId="77777777" w:rsidTr="000E12CF">
        <w:tc>
          <w:tcPr>
            <w:tcW w:w="1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E0E01" w14:textId="5394E50C" w:rsidR="00525B80" w:rsidRPr="002F3594" w:rsidRDefault="00097C74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C2171" w14:textId="1223E91C" w:rsidR="00525B80" w:rsidRPr="002F3594" w:rsidRDefault="00097C74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14/04/20</w:t>
            </w:r>
          </w:p>
        </w:tc>
        <w:tc>
          <w:tcPr>
            <w:tcW w:w="61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BC72A" w14:textId="2C42AF3A" w:rsidR="00525B80" w:rsidRPr="002F3594" w:rsidRDefault="00097C74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Adicción de nueva actividad de tratamiento ‘’Compra de bonos a empresas’’ </w:t>
            </w:r>
          </w:p>
        </w:tc>
      </w:tr>
      <w:tr w:rsidR="00525B80" w:rsidRPr="002F3594" w14:paraId="2BE80A7E" w14:textId="77777777" w:rsidTr="000E12CF">
        <w:tc>
          <w:tcPr>
            <w:tcW w:w="122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54909" w14:textId="7040D1E8" w:rsidR="00525B80" w:rsidRPr="002F3594" w:rsidRDefault="000D28DE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7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F8C81" w14:textId="61BC5F86" w:rsidR="00525B80" w:rsidRPr="002F3594" w:rsidRDefault="000D28DE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19/02/21</w:t>
            </w:r>
          </w:p>
        </w:tc>
        <w:tc>
          <w:tcPr>
            <w:tcW w:w="618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DE71D" w14:textId="6199A96E" w:rsidR="00525B80" w:rsidRPr="002F3594" w:rsidRDefault="000D28DE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Adicción de nueva actividad de tratamiento ‘’Envío de </w:t>
            </w:r>
            <w:proofErr w:type="spellStart"/>
            <w:r>
              <w:rPr>
                <w:sz w:val="22"/>
                <w:szCs w:val="22"/>
              </w:rPr>
              <w:t>newsletter</w:t>
            </w:r>
            <w:proofErr w:type="spellEnd"/>
            <w:r>
              <w:rPr>
                <w:sz w:val="22"/>
                <w:szCs w:val="22"/>
              </w:rPr>
              <w:t>’’</w:t>
            </w:r>
          </w:p>
        </w:tc>
      </w:tr>
      <w:tr w:rsidR="000E12CF" w:rsidRPr="002F3594" w14:paraId="3254C8F5" w14:textId="77777777" w:rsidTr="000E12CF">
        <w:tc>
          <w:tcPr>
            <w:tcW w:w="122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75E22" w14:textId="1D7A709C" w:rsidR="000E12CF" w:rsidRPr="002F3594" w:rsidRDefault="00CA31E8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7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340CD" w14:textId="39E71FC6" w:rsidR="000E12CF" w:rsidRPr="002F3594" w:rsidRDefault="00CA31E8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03/05/21</w:t>
            </w:r>
          </w:p>
        </w:tc>
        <w:tc>
          <w:tcPr>
            <w:tcW w:w="618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9DB73" w14:textId="5FFF4528" w:rsidR="000E12CF" w:rsidRPr="002F3594" w:rsidRDefault="00CA31E8" w:rsidP="004D0DF7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Adicción de nueva actividad de </w:t>
            </w:r>
            <w:proofErr w:type="spellStart"/>
            <w:r>
              <w:rPr>
                <w:sz w:val="22"/>
                <w:szCs w:val="22"/>
              </w:rPr>
              <w:t>tratameinto</w:t>
            </w:r>
            <w:proofErr w:type="spellEnd"/>
            <w:r>
              <w:rPr>
                <w:sz w:val="22"/>
                <w:szCs w:val="22"/>
              </w:rPr>
              <w:t xml:space="preserve"> ‘’Base de datos interna’’ </w:t>
            </w:r>
          </w:p>
        </w:tc>
      </w:tr>
      <w:tr w:rsidR="00525B80" w:rsidRPr="002F3594" w14:paraId="3F914CC0" w14:textId="77777777" w:rsidTr="000E12CF">
        <w:tc>
          <w:tcPr>
            <w:tcW w:w="47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3458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Realizado y revisado</w:t>
            </w:r>
          </w:p>
          <w:p w14:paraId="2B1B0FE7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</w:p>
          <w:p w14:paraId="483DD52D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Fdo.</w:t>
            </w:r>
          </w:p>
          <w:p w14:paraId="07280B66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</w:p>
          <w:p w14:paraId="2649F8AF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Fecha</w:t>
            </w:r>
          </w:p>
        </w:tc>
        <w:tc>
          <w:tcPr>
            <w:tcW w:w="4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26FD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Aprobado</w:t>
            </w:r>
          </w:p>
          <w:p w14:paraId="78A2BACF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</w:p>
          <w:p w14:paraId="15E57DA1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Fdo.</w:t>
            </w:r>
          </w:p>
          <w:p w14:paraId="201148A8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</w:p>
          <w:p w14:paraId="521D0D3A" w14:textId="77777777" w:rsidR="00525B80" w:rsidRPr="002F3594" w:rsidRDefault="00525B80" w:rsidP="004D0DF7">
            <w:pPr>
              <w:pStyle w:val="TextoTabla"/>
              <w:rPr>
                <w:sz w:val="22"/>
                <w:szCs w:val="22"/>
              </w:rPr>
            </w:pPr>
            <w:r w:rsidRPr="002F3594">
              <w:rPr>
                <w:sz w:val="22"/>
                <w:szCs w:val="22"/>
              </w:rPr>
              <w:t>Fecha</w:t>
            </w:r>
          </w:p>
        </w:tc>
      </w:tr>
      <w:bookmarkEnd w:id="1"/>
      <w:bookmarkEnd w:id="2"/>
      <w:bookmarkEnd w:id="3"/>
    </w:tbl>
    <w:p w14:paraId="443A440E" w14:textId="77777777" w:rsidR="00551A1F" w:rsidRPr="002F3594" w:rsidRDefault="00525B80" w:rsidP="00B0497B">
      <w:pPr>
        <w:pStyle w:val="Ttulo1"/>
      </w:pPr>
      <w:r w:rsidRPr="002F3594">
        <w:br w:type="page"/>
      </w:r>
      <w:bookmarkStart w:id="4" w:name="_Toc29810925"/>
      <w:r w:rsidR="00551A1F" w:rsidRPr="002F3594">
        <w:rPr>
          <w:lang w:eastAsia="ar-SA"/>
        </w:rPr>
        <w:lastRenderedPageBreak/>
        <w:t>Objeto</w:t>
      </w:r>
      <w:bookmarkEnd w:id="4"/>
    </w:p>
    <w:p w14:paraId="0A51B2EB" w14:textId="795C44AA" w:rsidR="00551A1F" w:rsidRPr="002F3594" w:rsidRDefault="00551A1F" w:rsidP="004D0DF7">
      <w:r w:rsidRPr="002F3594">
        <w:t>El objeto de este documento es registrar las actividades de tratamiento efectuadas bajo la responsabilidad de</w:t>
      </w:r>
      <w:r w:rsidR="00415403" w:rsidRPr="002F3594">
        <w:t xml:space="preserve"> Concello de Lugo</w:t>
      </w:r>
      <w:r w:rsidRPr="002F3594">
        <w:t>, tanto de las que la organización es Responsable del Tratamiento, como de las que es Encargado del Tratamiento.</w:t>
      </w:r>
    </w:p>
    <w:p w14:paraId="7B498F13" w14:textId="77777777" w:rsidR="00551A1F" w:rsidRPr="002F3594" w:rsidRDefault="00551A1F" w:rsidP="00B0497B">
      <w:pPr>
        <w:pStyle w:val="Ttulo1"/>
        <w:rPr>
          <w:lang w:eastAsia="ar-SA"/>
        </w:rPr>
      </w:pPr>
      <w:bookmarkStart w:id="5" w:name="_Toc29810926"/>
      <w:r w:rsidRPr="002F3594">
        <w:rPr>
          <w:lang w:eastAsia="ar-SA"/>
        </w:rPr>
        <w:t>Contacto</w:t>
      </w:r>
      <w:bookmarkEnd w:id="5"/>
    </w:p>
    <w:p w14:paraId="5002C476" w14:textId="2F5EC770" w:rsidR="00551A1F" w:rsidRPr="002F3594" w:rsidRDefault="00551A1F" w:rsidP="004D0DF7">
      <w:r w:rsidRPr="002F3594">
        <w:t xml:space="preserve">Para lo relativo a las actividades de tratamiento que realiza </w:t>
      </w:r>
      <w:r w:rsidR="00415403" w:rsidRPr="002F3594">
        <w:t>Concello de Lugo</w:t>
      </w:r>
      <w:r w:rsidRPr="002F3594">
        <w:t>, los datos de contacto son:</w:t>
      </w:r>
    </w:p>
    <w:p w14:paraId="14DCD0ED" w14:textId="69B61025" w:rsidR="00415403" w:rsidRPr="002F3594" w:rsidRDefault="00415403" w:rsidP="004D0DF7">
      <w:pPr>
        <w:ind w:left="426"/>
      </w:pPr>
      <w:r w:rsidRPr="002F3594">
        <w:t>Concello de Lugo</w:t>
      </w:r>
    </w:p>
    <w:p w14:paraId="17D06C19" w14:textId="678C62F8" w:rsidR="00551A1F" w:rsidRPr="002F3594" w:rsidRDefault="00551A1F" w:rsidP="004D0DF7">
      <w:pPr>
        <w:ind w:left="426"/>
      </w:pPr>
      <w:r w:rsidRPr="002F3594">
        <w:t xml:space="preserve">Teléfono: </w:t>
      </w:r>
      <w:r w:rsidR="00415403" w:rsidRPr="002F3594">
        <w:t>982 297 100</w:t>
      </w:r>
    </w:p>
    <w:p w14:paraId="31CFC556" w14:textId="0FBDB23E" w:rsidR="00551A1F" w:rsidRPr="002F3594" w:rsidRDefault="00551A1F" w:rsidP="004D0DF7">
      <w:pPr>
        <w:ind w:left="426"/>
      </w:pPr>
      <w:r w:rsidRPr="002F3594">
        <w:t xml:space="preserve">Email: </w:t>
      </w:r>
      <w:r w:rsidR="00415403" w:rsidRPr="002F3594">
        <w:t>010@concellodelugo.org</w:t>
      </w:r>
    </w:p>
    <w:p w14:paraId="0AD24E4F" w14:textId="7B6BA872" w:rsidR="00551A1F" w:rsidRPr="002F3594" w:rsidRDefault="00551A1F" w:rsidP="004D0DF7">
      <w:pPr>
        <w:ind w:left="426"/>
      </w:pPr>
      <w:r w:rsidRPr="002F3594">
        <w:t xml:space="preserve">Dirección: </w:t>
      </w:r>
      <w:r w:rsidR="00415403" w:rsidRPr="002F3594">
        <w:t>Plaza Maior, nº1, 27001, Lugo</w:t>
      </w:r>
    </w:p>
    <w:p w14:paraId="4112ECEA" w14:textId="3AD2F4B0" w:rsidR="00551A1F" w:rsidRPr="002F3594" w:rsidRDefault="00551A1F" w:rsidP="004D0DF7">
      <w:r w:rsidRPr="002F3594">
        <w:t xml:space="preserve">Los datos de contacto del Delegado de Protección de Datos de </w:t>
      </w:r>
      <w:r w:rsidR="00415403" w:rsidRPr="002F3594">
        <w:t>Concello de Lugo</w:t>
      </w:r>
      <w:r w:rsidRPr="002F3594">
        <w:t xml:space="preserve"> son:</w:t>
      </w:r>
    </w:p>
    <w:p w14:paraId="52317C95" w14:textId="2271BE12" w:rsidR="00415403" w:rsidRPr="002F3594" w:rsidRDefault="00CA31E8" w:rsidP="004D0DF7">
      <w:hyperlink r:id="rId12" w:history="1">
        <w:r w:rsidR="00415403" w:rsidRPr="002F3594">
          <w:rPr>
            <w:rStyle w:val="Hipervnculo"/>
            <w:rFonts w:cs="Arial"/>
          </w:rPr>
          <w:t>dpd.lugo@seguridadinformación.com</w:t>
        </w:r>
      </w:hyperlink>
      <w:r w:rsidR="00415403" w:rsidRPr="002F3594">
        <w:rPr>
          <w:rFonts w:cs="Arial"/>
        </w:rPr>
        <w:t xml:space="preserve"> </w:t>
      </w:r>
    </w:p>
    <w:p w14:paraId="6BFAF6C4" w14:textId="77777777" w:rsidR="00C70EE8" w:rsidRPr="002F3594" w:rsidRDefault="00C70EE8" w:rsidP="004D0DF7"/>
    <w:p w14:paraId="15D9B2EB" w14:textId="77777777" w:rsidR="00C70EE8" w:rsidRPr="002F3594" w:rsidRDefault="00C70EE8" w:rsidP="004D0DF7">
      <w:pPr>
        <w:sectPr w:rsidR="00C70EE8" w:rsidRPr="002F3594" w:rsidSect="00EC3162">
          <w:headerReference w:type="default" r:id="rId13"/>
          <w:pgSz w:w="11906" w:h="16838"/>
          <w:pgMar w:top="1417" w:right="1274" w:bottom="1417" w:left="1701" w:header="720" w:footer="720" w:gutter="0"/>
          <w:cols w:space="720"/>
          <w:titlePg/>
          <w:docGrid w:linePitch="326"/>
        </w:sectPr>
      </w:pPr>
    </w:p>
    <w:p w14:paraId="5BB1A2A2" w14:textId="77777777" w:rsidR="00C70EE8" w:rsidRPr="002F3594" w:rsidRDefault="00C70EE8" w:rsidP="00B0497B">
      <w:pPr>
        <w:pStyle w:val="Ttulo1"/>
        <w:rPr>
          <w:lang w:eastAsia="ar-SA"/>
        </w:rPr>
      </w:pPr>
      <w:bookmarkStart w:id="6" w:name="_Toc29810927"/>
      <w:bookmarkEnd w:id="0"/>
      <w:r w:rsidRPr="002F3594">
        <w:rPr>
          <w:lang w:eastAsia="ar-SA"/>
        </w:rPr>
        <w:lastRenderedPageBreak/>
        <w:t>Registro de actividades de tratamiento</w:t>
      </w:r>
      <w:bookmarkEnd w:id="6"/>
    </w:p>
    <w:p w14:paraId="48B902B5" w14:textId="6B549BB9" w:rsidR="00C70EE8" w:rsidRPr="002F3594" w:rsidRDefault="00415403" w:rsidP="004D0DF7">
      <w:r w:rsidRPr="002F3594">
        <w:t>Concello de Lugo</w:t>
      </w:r>
      <w:r w:rsidR="00C70EE8" w:rsidRPr="002F3594">
        <w:t xml:space="preserve"> es Responsable del Tratamiento de las siguientes actividades de tratamiento:</w:t>
      </w:r>
    </w:p>
    <w:tbl>
      <w:tblPr>
        <w:tblW w:w="43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490"/>
        <w:gridCol w:w="2241"/>
        <w:gridCol w:w="2628"/>
        <w:gridCol w:w="2421"/>
        <w:gridCol w:w="3170"/>
        <w:gridCol w:w="2129"/>
        <w:gridCol w:w="3048"/>
        <w:gridCol w:w="2995"/>
        <w:gridCol w:w="1991"/>
        <w:gridCol w:w="2639"/>
      </w:tblGrid>
      <w:tr w:rsidR="00E152C3" w:rsidRPr="002F3594" w14:paraId="381EC0BD" w14:textId="77777777" w:rsidTr="003F783E">
        <w:trPr>
          <w:cantSplit/>
          <w:tblHeader/>
        </w:trPr>
        <w:tc>
          <w:tcPr>
            <w:tcW w:w="150" w:type="pct"/>
            <w:shd w:val="clear" w:color="auto" w:fill="B8CCE4" w:themeFill="accent1" w:themeFillTint="66"/>
            <w:vAlign w:val="center"/>
            <w:hideMark/>
          </w:tcPr>
          <w:p w14:paraId="7CA9BC22" w14:textId="77777777" w:rsidR="00BB4F3D" w:rsidRPr="002F3594" w:rsidRDefault="00BB4F3D" w:rsidP="003175AB">
            <w:pPr>
              <w:pStyle w:val="TextoTabla"/>
            </w:pPr>
            <w:r w:rsidRPr="002F3594">
              <w:t>ID</w:t>
            </w:r>
          </w:p>
        </w:tc>
        <w:tc>
          <w:tcPr>
            <w:tcW w:w="469" w:type="pct"/>
            <w:shd w:val="clear" w:color="auto" w:fill="B8CCE4" w:themeFill="accent1" w:themeFillTint="66"/>
            <w:vAlign w:val="center"/>
            <w:hideMark/>
          </w:tcPr>
          <w:p w14:paraId="16A35126" w14:textId="77777777" w:rsidR="00BB4F3D" w:rsidRPr="002F3594" w:rsidRDefault="00BB4F3D" w:rsidP="003175AB">
            <w:pPr>
              <w:pStyle w:val="TextoTabla"/>
            </w:pPr>
            <w:r w:rsidRPr="002F3594">
              <w:t>Área Responsable</w:t>
            </w:r>
          </w:p>
        </w:tc>
        <w:tc>
          <w:tcPr>
            <w:tcW w:w="422" w:type="pct"/>
            <w:shd w:val="clear" w:color="auto" w:fill="B8CCE4" w:themeFill="accent1" w:themeFillTint="66"/>
            <w:vAlign w:val="center"/>
            <w:hideMark/>
          </w:tcPr>
          <w:p w14:paraId="126CEEC2" w14:textId="77777777" w:rsidR="00BB4F3D" w:rsidRPr="002F3594" w:rsidRDefault="00BB4F3D" w:rsidP="003175AB">
            <w:pPr>
              <w:pStyle w:val="TextoTabla"/>
            </w:pPr>
            <w:r w:rsidRPr="002F3594">
              <w:t>Actividad de Tratamiento</w:t>
            </w:r>
          </w:p>
        </w:tc>
        <w:tc>
          <w:tcPr>
            <w:tcW w:w="495" w:type="pct"/>
            <w:shd w:val="clear" w:color="auto" w:fill="B8CCE4" w:themeFill="accent1" w:themeFillTint="66"/>
            <w:vAlign w:val="center"/>
            <w:hideMark/>
          </w:tcPr>
          <w:p w14:paraId="781034AE" w14:textId="77777777" w:rsidR="00BB4F3D" w:rsidRPr="002F3594" w:rsidRDefault="00BB4F3D" w:rsidP="003175AB">
            <w:pPr>
              <w:pStyle w:val="TextoTabla"/>
            </w:pPr>
            <w:r w:rsidRPr="002F3594">
              <w:t>Finalidad</w:t>
            </w:r>
          </w:p>
        </w:tc>
        <w:tc>
          <w:tcPr>
            <w:tcW w:w="456" w:type="pct"/>
            <w:shd w:val="clear" w:color="auto" w:fill="B8CCE4" w:themeFill="accent1" w:themeFillTint="66"/>
            <w:vAlign w:val="center"/>
            <w:hideMark/>
          </w:tcPr>
          <w:p w14:paraId="20C1FDDC" w14:textId="77777777" w:rsidR="00BB4F3D" w:rsidRPr="002F3594" w:rsidRDefault="00BB4F3D" w:rsidP="003175AB">
            <w:pPr>
              <w:pStyle w:val="TextoTabla"/>
            </w:pPr>
            <w:r w:rsidRPr="002F3594">
              <w:t>Interesados</w:t>
            </w:r>
          </w:p>
        </w:tc>
        <w:tc>
          <w:tcPr>
            <w:tcW w:w="597" w:type="pct"/>
            <w:shd w:val="clear" w:color="auto" w:fill="B8CCE4" w:themeFill="accent1" w:themeFillTint="66"/>
            <w:vAlign w:val="center"/>
            <w:hideMark/>
          </w:tcPr>
          <w:p w14:paraId="4D34A422" w14:textId="77777777" w:rsidR="00BB4F3D" w:rsidRPr="002F3594" w:rsidRDefault="00BB4F3D" w:rsidP="003175AB">
            <w:pPr>
              <w:pStyle w:val="TextoTabla"/>
            </w:pPr>
            <w:r w:rsidRPr="002F3594">
              <w:t>Categorías de datos</w:t>
            </w:r>
          </w:p>
        </w:tc>
        <w:tc>
          <w:tcPr>
            <w:tcW w:w="401" w:type="pct"/>
            <w:shd w:val="clear" w:color="auto" w:fill="B8CCE4" w:themeFill="accent1" w:themeFillTint="66"/>
            <w:vAlign w:val="center"/>
            <w:hideMark/>
          </w:tcPr>
          <w:p w14:paraId="77898391" w14:textId="77777777" w:rsidR="00BB4F3D" w:rsidRPr="002F3594" w:rsidRDefault="00BB4F3D" w:rsidP="003175AB">
            <w:pPr>
              <w:pStyle w:val="TextoTabla"/>
            </w:pPr>
            <w:r w:rsidRPr="002F3594">
              <w:t>Base de Legitimación</w:t>
            </w:r>
          </w:p>
        </w:tc>
        <w:tc>
          <w:tcPr>
            <w:tcW w:w="574" w:type="pct"/>
            <w:shd w:val="clear" w:color="auto" w:fill="B8CCE4" w:themeFill="accent1" w:themeFillTint="66"/>
            <w:vAlign w:val="center"/>
            <w:hideMark/>
          </w:tcPr>
          <w:p w14:paraId="71893BFF" w14:textId="77777777" w:rsidR="00BB4F3D" w:rsidRPr="002F3594" w:rsidRDefault="00BB4F3D" w:rsidP="003175AB">
            <w:pPr>
              <w:pStyle w:val="TextoTabla"/>
            </w:pPr>
            <w:r w:rsidRPr="002F3594">
              <w:t>Destinatarios de Comunicaciones</w:t>
            </w:r>
          </w:p>
        </w:tc>
        <w:tc>
          <w:tcPr>
            <w:tcW w:w="564" w:type="pct"/>
            <w:shd w:val="clear" w:color="auto" w:fill="B8CCE4" w:themeFill="accent1" w:themeFillTint="66"/>
            <w:vAlign w:val="center"/>
            <w:hideMark/>
          </w:tcPr>
          <w:p w14:paraId="38CF9C40" w14:textId="77777777" w:rsidR="00BB4F3D" w:rsidRPr="002F3594" w:rsidRDefault="00BB4F3D" w:rsidP="003175AB">
            <w:pPr>
              <w:pStyle w:val="TextoTabla"/>
            </w:pPr>
            <w:r w:rsidRPr="002F3594">
              <w:t>Transferencias Internacionales</w:t>
            </w:r>
          </w:p>
        </w:tc>
        <w:tc>
          <w:tcPr>
            <w:tcW w:w="375" w:type="pct"/>
            <w:shd w:val="clear" w:color="auto" w:fill="B8CCE4" w:themeFill="accent1" w:themeFillTint="66"/>
            <w:vAlign w:val="center"/>
            <w:hideMark/>
          </w:tcPr>
          <w:p w14:paraId="0FAA0B69" w14:textId="77777777" w:rsidR="00BB4F3D" w:rsidRPr="002F3594" w:rsidRDefault="00BB4F3D" w:rsidP="003175AB">
            <w:pPr>
              <w:pStyle w:val="TextoTabla"/>
            </w:pPr>
            <w:r w:rsidRPr="002F3594">
              <w:t>Plazo de Supresión</w:t>
            </w:r>
          </w:p>
        </w:tc>
        <w:tc>
          <w:tcPr>
            <w:tcW w:w="497" w:type="pct"/>
            <w:shd w:val="clear" w:color="auto" w:fill="B8CCE4" w:themeFill="accent1" w:themeFillTint="66"/>
            <w:vAlign w:val="center"/>
            <w:hideMark/>
          </w:tcPr>
          <w:p w14:paraId="09846B8D" w14:textId="77777777" w:rsidR="00BB4F3D" w:rsidRPr="002F3594" w:rsidRDefault="00BB4F3D" w:rsidP="003175AB">
            <w:pPr>
              <w:pStyle w:val="TextoTabla"/>
            </w:pPr>
            <w:r w:rsidRPr="002F3594">
              <w:t>Medidas Técnicas y Organizativas</w:t>
            </w:r>
          </w:p>
        </w:tc>
      </w:tr>
      <w:tr w:rsidR="00E152C3" w:rsidRPr="002F3594" w14:paraId="191DAFAE" w14:textId="77777777" w:rsidTr="003F783E">
        <w:trPr>
          <w:cantSplit/>
        </w:trPr>
        <w:tc>
          <w:tcPr>
            <w:tcW w:w="150" w:type="pct"/>
            <w:shd w:val="clear" w:color="auto" w:fill="auto"/>
            <w:vAlign w:val="center"/>
          </w:tcPr>
          <w:p w14:paraId="0ED4D533" w14:textId="77777777" w:rsidR="00501EB1" w:rsidRPr="002F3594" w:rsidRDefault="00501EB1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C1A3C8E" w14:textId="77777777" w:rsidR="00501EB1" w:rsidRPr="002F3594" w:rsidRDefault="00E50F5D" w:rsidP="003175AB">
            <w:pPr>
              <w:pStyle w:val="TextoTabla"/>
            </w:pPr>
            <w:r w:rsidRPr="002F3594">
              <w:t>Concello y Ciudadanía</w:t>
            </w:r>
          </w:p>
          <w:p w14:paraId="1603C465" w14:textId="1A3EF51C" w:rsidR="0063649B" w:rsidRPr="002F3594" w:rsidRDefault="0063649B" w:rsidP="003175AB">
            <w:pPr>
              <w:pStyle w:val="TextoTabla"/>
            </w:pPr>
            <w:r w:rsidRPr="002F3594">
              <w:t xml:space="preserve">Protocolo 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921961" w14:textId="3F437A95" w:rsidR="00501EB1" w:rsidRPr="002F3594" w:rsidRDefault="00501EB1" w:rsidP="003175AB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Matrimonios civiles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65800D2" w14:textId="6F6B149E" w:rsidR="00501EB1" w:rsidRPr="002F3594" w:rsidRDefault="00501EB1" w:rsidP="003175AB">
            <w:pPr>
              <w:pStyle w:val="TextoTabla"/>
            </w:pPr>
            <w:r w:rsidRPr="002F3594">
              <w:t>Gestión y celebración de matrimonios civiles del ayuntamiento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92455E1" w14:textId="3EA84B2F" w:rsidR="00501EB1" w:rsidRPr="002F3594" w:rsidRDefault="00501EB1" w:rsidP="003175AB">
            <w:pPr>
              <w:pStyle w:val="TextoTabla"/>
            </w:pPr>
            <w:r w:rsidRPr="002F3594">
              <w:t>Personas que desean contraer el matrimonio civil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715208D" w14:textId="77777777" w:rsidR="00501EB1" w:rsidRPr="002F3594" w:rsidRDefault="00501EB1" w:rsidP="003175AB">
            <w:pPr>
              <w:pStyle w:val="TextoTabla"/>
            </w:pPr>
          </w:p>
          <w:p w14:paraId="508E79DE" w14:textId="02FFD03F" w:rsidR="00501EB1" w:rsidRPr="002F3594" w:rsidRDefault="00501EB1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>) y características personales</w:t>
            </w:r>
            <w:r w:rsidR="00BE543F" w:rsidRPr="002F3594">
              <w:t>)</w:t>
            </w:r>
          </w:p>
          <w:p w14:paraId="760FD8B7" w14:textId="77777777" w:rsidR="00BE543F" w:rsidRPr="002F3594" w:rsidRDefault="00BE543F" w:rsidP="003175AB">
            <w:pPr>
              <w:pStyle w:val="TextoTabla"/>
            </w:pPr>
          </w:p>
          <w:p w14:paraId="6C10B316" w14:textId="19CCC90F" w:rsidR="00501EB1" w:rsidRPr="002F3594" w:rsidRDefault="00501EB1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B59B480" w14:textId="77777777" w:rsidR="005F0831" w:rsidRPr="002F3594" w:rsidRDefault="005F0831" w:rsidP="003175AB">
            <w:pPr>
              <w:pStyle w:val="TextoTabla"/>
            </w:pPr>
          </w:p>
          <w:p w14:paraId="4EC87E7D" w14:textId="77777777" w:rsidR="00501EB1" w:rsidRPr="002F3594" w:rsidRDefault="00501EB1" w:rsidP="003175AB">
            <w:pPr>
              <w:pStyle w:val="TextoTabla"/>
            </w:pPr>
            <w:r w:rsidRPr="002F3594">
              <w:t xml:space="preserve"> Art.21 Ley 7/1985, de Régimen de Bases Local</w:t>
            </w:r>
          </w:p>
          <w:p w14:paraId="7CA96343" w14:textId="77777777" w:rsidR="005F0831" w:rsidRPr="002F3594" w:rsidRDefault="005F0831" w:rsidP="003175AB">
            <w:pPr>
              <w:pStyle w:val="TextoTabla"/>
            </w:pPr>
          </w:p>
          <w:p w14:paraId="57B34AE0" w14:textId="56770519" w:rsidR="005F0831" w:rsidRPr="002F3594" w:rsidRDefault="005F0831" w:rsidP="00BE543F">
            <w:pPr>
              <w:pStyle w:val="TextoTabla"/>
              <w:pBdr>
                <w:bottom w:val="single" w:sz="6" w:space="12" w:color="AAAAAA"/>
              </w:pBdr>
            </w:pPr>
            <w:r w:rsidRPr="002F3594">
              <w:t>Instrucción de 10 de enero de 2013, de la Dirección General de los Registros y del Notariado, sobre lugar de celebración de matrimonios civiles por los alcaldes.</w:t>
            </w:r>
            <w:r w:rsidR="00BE543F" w:rsidRPr="002F3594">
              <w:t xml:space="preserve"> 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44C6532" w14:textId="7B8CB439" w:rsidR="00501EB1" w:rsidRPr="002F3594" w:rsidRDefault="00501EB1" w:rsidP="003175AB">
            <w:pPr>
              <w:pStyle w:val="TextoTabla"/>
            </w:pPr>
            <w:r w:rsidRPr="002F3594">
              <w:t xml:space="preserve">Registros Públicos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1D2DF44" w14:textId="50F66852" w:rsidR="00501EB1" w:rsidRPr="002F3594" w:rsidRDefault="00501EB1" w:rsidP="003175AB">
            <w:pPr>
              <w:pStyle w:val="TextoTabla"/>
            </w:pPr>
            <w:r w:rsidRPr="002F3594">
              <w:t xml:space="preserve">No se prevén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CC2512" w14:textId="5AFDBC6C" w:rsidR="00501EB1" w:rsidRPr="002F3594" w:rsidRDefault="00426C3E" w:rsidP="00426C3E">
            <w:pPr>
              <w:pStyle w:val="TextoTabla"/>
            </w:pPr>
            <w:r w:rsidRPr="002F3594">
              <w:t xml:space="preserve">Se conservarán durante el tiempo necesario para cumplir con la finalidad para la que se recabaron y para determinar las posibles responsabilidades que se pudieran derivar de dicha finalidad y del tratamiento de los datos.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FB6F690" w14:textId="5E850763" w:rsidR="00501EB1" w:rsidRPr="002F3594" w:rsidRDefault="009D418C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152C3" w:rsidRPr="002F3594" w14:paraId="2DEFEFB4" w14:textId="77777777" w:rsidTr="003F783E">
        <w:trPr>
          <w:cantSplit/>
        </w:trPr>
        <w:tc>
          <w:tcPr>
            <w:tcW w:w="150" w:type="pct"/>
            <w:shd w:val="clear" w:color="auto" w:fill="auto"/>
            <w:vAlign w:val="center"/>
          </w:tcPr>
          <w:p w14:paraId="22E976FC" w14:textId="2E6030DB" w:rsidR="00501EB1" w:rsidRPr="002F3594" w:rsidRDefault="00501EB1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C4DF3AF" w14:textId="77777777" w:rsidR="00501EB1" w:rsidRPr="002F3594" w:rsidRDefault="00E50F5D" w:rsidP="003175AB">
            <w:pPr>
              <w:pStyle w:val="TextoTabla"/>
            </w:pPr>
            <w:r w:rsidRPr="002F3594">
              <w:t>Concello y Ciudadanía</w:t>
            </w:r>
          </w:p>
          <w:p w14:paraId="558A6979" w14:textId="77777777" w:rsidR="0063649B" w:rsidRPr="002F3594" w:rsidRDefault="0063649B" w:rsidP="003175AB">
            <w:pPr>
              <w:pStyle w:val="TextoTabla"/>
            </w:pPr>
          </w:p>
          <w:p w14:paraId="7186740A" w14:textId="0428DBA6" w:rsidR="0063649B" w:rsidRPr="002F3594" w:rsidRDefault="0063649B" w:rsidP="003175AB">
            <w:pPr>
              <w:pStyle w:val="TextoTabla"/>
            </w:pPr>
            <w:r w:rsidRPr="002F3594">
              <w:t>Asesoría jurídica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E1EA34F" w14:textId="1AC27B40" w:rsidR="00501EB1" w:rsidRPr="002F3594" w:rsidRDefault="00501EB1" w:rsidP="003175AB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Registro de parejas de hecho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9548AA" w14:textId="413202B7" w:rsidR="00501EB1" w:rsidRPr="002F3594" w:rsidRDefault="00501EB1" w:rsidP="003175AB">
            <w:pPr>
              <w:pStyle w:val="TextoTabla"/>
            </w:pPr>
            <w:r w:rsidRPr="002F3594">
              <w:t>Gestionar el registro de parejas de hecho del municipio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116D5C" w14:textId="369EF77B" w:rsidR="00501EB1" w:rsidRPr="002F3594" w:rsidRDefault="00501EB1" w:rsidP="003175AB">
            <w:pPr>
              <w:pStyle w:val="TextoTabla"/>
            </w:pPr>
            <w:r w:rsidRPr="002F3594">
              <w:t>Personas que desean inscribirse en el registro de parejas de hecho municipal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EF27A2B" w14:textId="77777777" w:rsidR="00501EB1" w:rsidRPr="002F3594" w:rsidRDefault="00501EB1" w:rsidP="003175AB">
            <w:pPr>
              <w:pStyle w:val="TextoTabla"/>
            </w:pPr>
          </w:p>
          <w:p w14:paraId="3DADAC5C" w14:textId="231BE322" w:rsidR="00501EB1" w:rsidRPr="002F3594" w:rsidRDefault="00501EB1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>) y características personales</w:t>
            </w:r>
          </w:p>
          <w:p w14:paraId="58F9EA3A" w14:textId="77777777" w:rsidR="00BE543F" w:rsidRPr="002F3594" w:rsidRDefault="00BE543F" w:rsidP="003175AB">
            <w:pPr>
              <w:pStyle w:val="TextoTabla"/>
            </w:pPr>
          </w:p>
          <w:p w14:paraId="587BC946" w14:textId="604A03E9" w:rsidR="00501EB1" w:rsidRPr="002F3594" w:rsidRDefault="00501EB1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C6C1668" w14:textId="49A2652A" w:rsidR="00BE543F" w:rsidRPr="002F3594" w:rsidRDefault="00BE543F" w:rsidP="00BE543F">
            <w:pPr>
              <w:pStyle w:val="TextoTabla"/>
            </w:pPr>
            <w:r w:rsidRPr="002F3594">
              <w:t>Art.21. Ley 7/1985, de 2 de abril, reguladora de las Bases del Régimen Local</w:t>
            </w:r>
          </w:p>
          <w:p w14:paraId="1FE55ED2" w14:textId="2F0B6521" w:rsidR="00501EB1" w:rsidRPr="002F3594" w:rsidRDefault="00501EB1" w:rsidP="00BE543F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D735057" w14:textId="1EA18829" w:rsidR="00501EB1" w:rsidRPr="002F3594" w:rsidRDefault="00501EB1" w:rsidP="003175AB">
            <w:pPr>
              <w:pStyle w:val="TextoTabla"/>
            </w:pPr>
            <w:r w:rsidRPr="002F3594">
              <w:t>Registros Públicos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BDE0056" w14:textId="1194ADD8" w:rsidR="00501EB1" w:rsidRPr="002F3594" w:rsidRDefault="00106E4D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BF97D7" w14:textId="576A93AC" w:rsidR="00501EB1" w:rsidRPr="002F3594" w:rsidRDefault="00426C3E" w:rsidP="00426C3E">
            <w:pPr>
              <w:pStyle w:val="TextoTabla"/>
            </w:pPr>
            <w:r w:rsidRPr="002F3594">
              <w:t xml:space="preserve">Se conservarán durante el tiempo necesario para cumplir con la finalidad para la que se recabaron y para determinar las posibles responsabilidades que se pudieran derivar de dicha finalidad y del tratamiento de los datos.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7310093" w14:textId="30794A17" w:rsidR="00501EB1" w:rsidRPr="002F3594" w:rsidRDefault="009D418C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152C3" w:rsidRPr="002F3594" w14:paraId="652C63C7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68CBA03C" w14:textId="77777777" w:rsidR="00501EB1" w:rsidRPr="002F3594" w:rsidRDefault="00501EB1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E7F13A5" w14:textId="77777777" w:rsidR="00501EB1" w:rsidRPr="002F3594" w:rsidRDefault="00E50F5D" w:rsidP="003175AB">
            <w:pPr>
              <w:pStyle w:val="TextoTabla"/>
            </w:pPr>
            <w:r w:rsidRPr="002F3594">
              <w:t>Deportes y Medio rural</w:t>
            </w:r>
          </w:p>
          <w:p w14:paraId="5C217E73" w14:textId="77777777" w:rsidR="0063649B" w:rsidRPr="002F3594" w:rsidRDefault="0063649B" w:rsidP="003175AB">
            <w:pPr>
              <w:pStyle w:val="TextoTabla"/>
            </w:pPr>
          </w:p>
          <w:p w14:paraId="66CF0173" w14:textId="0275E08D" w:rsidR="0063649B" w:rsidRPr="002F3594" w:rsidRDefault="0063649B" w:rsidP="003175AB">
            <w:pPr>
              <w:pStyle w:val="TextoTabla"/>
            </w:pPr>
            <w:r w:rsidRPr="002F3594">
              <w:t>Medio ambiente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E7788F2" w14:textId="57050944" w:rsidR="00501EB1" w:rsidRPr="002F3594" w:rsidRDefault="00501EB1" w:rsidP="003175AB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Animales de </w:t>
            </w:r>
            <w:r w:rsidR="00202030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compañía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CD8288" w14:textId="0414653A" w:rsidR="00501EB1" w:rsidRPr="002F3594" w:rsidRDefault="00501EB1" w:rsidP="003175AB">
            <w:pPr>
              <w:pStyle w:val="TextoTabla"/>
            </w:pPr>
            <w:r w:rsidRPr="002F3594">
              <w:t>Censo de localización y control de animales de compañía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9157458" w14:textId="38D72D6C" w:rsidR="00501EB1" w:rsidRPr="002F3594" w:rsidRDefault="00501EB1" w:rsidP="003175AB">
            <w:pPr>
              <w:pStyle w:val="TextoTabla"/>
            </w:pPr>
            <w:r w:rsidRPr="002F3594">
              <w:t>Propietario de los animales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8F127CD" w14:textId="1D04855E" w:rsidR="00501EB1" w:rsidRPr="002F3594" w:rsidRDefault="00501EB1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B3EB701" w14:textId="2273E37B" w:rsidR="00106E4D" w:rsidRPr="002F3594" w:rsidRDefault="00106E4D" w:rsidP="003175AB">
            <w:pPr>
              <w:pStyle w:val="TextoTabla"/>
            </w:pPr>
            <w:r w:rsidRPr="002F3594">
              <w:t>Ley 4/2017, de 3 de octubre, de protección y bienestar de los animales de compañía en Galicia</w:t>
            </w:r>
          </w:p>
          <w:p w14:paraId="6690BB23" w14:textId="77777777" w:rsidR="00501EB1" w:rsidRPr="002F3594" w:rsidRDefault="00501EB1" w:rsidP="003175AB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9681B7C" w14:textId="1D1B5C30" w:rsidR="00501EB1" w:rsidRPr="002F3594" w:rsidRDefault="00106E4D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9F341DC" w14:textId="182D0139" w:rsidR="00501EB1" w:rsidRPr="002F3594" w:rsidRDefault="00106E4D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325848" w14:textId="78F15075" w:rsidR="00501EB1" w:rsidRPr="002F3594" w:rsidRDefault="00426C3E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A71A750" w14:textId="381C2820" w:rsidR="00501EB1" w:rsidRPr="002F3594" w:rsidRDefault="009D418C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152C3" w:rsidRPr="002F3594" w14:paraId="3417796B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72FCC093" w14:textId="77777777" w:rsidR="00501EB1" w:rsidRPr="002F3594" w:rsidRDefault="00501EB1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B30A584" w14:textId="77777777" w:rsidR="00501EB1" w:rsidRPr="002F3594" w:rsidRDefault="00E50F5D" w:rsidP="003175AB">
            <w:pPr>
              <w:pStyle w:val="TextoTabla"/>
            </w:pPr>
            <w:r w:rsidRPr="002F3594">
              <w:t>Deportes y Medio rural</w:t>
            </w:r>
          </w:p>
          <w:p w14:paraId="344A775F" w14:textId="77777777" w:rsidR="0063649B" w:rsidRPr="002F3594" w:rsidRDefault="0063649B" w:rsidP="003175AB">
            <w:pPr>
              <w:pStyle w:val="TextoTabla"/>
            </w:pPr>
          </w:p>
          <w:p w14:paraId="6574CE32" w14:textId="27D236C1" w:rsidR="0063649B" w:rsidRPr="002F3594" w:rsidRDefault="0063649B" w:rsidP="003175AB">
            <w:pPr>
              <w:pStyle w:val="TextoTabla"/>
            </w:pPr>
            <w:r w:rsidRPr="002F3594">
              <w:t>Medio ambiente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174BAD" w14:textId="1FB90F7C" w:rsidR="00501EB1" w:rsidRPr="002F3594" w:rsidRDefault="00501EB1" w:rsidP="003175AB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Animales potencialmente peligrosos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1BEFAD3" w14:textId="1A4F3739" w:rsidR="00501EB1" w:rsidRPr="002F3594" w:rsidRDefault="00106E4D" w:rsidP="003175AB">
            <w:pPr>
              <w:pStyle w:val="TextoTabla"/>
            </w:pPr>
            <w:r w:rsidRPr="002F3594">
              <w:t>Censo de localización y control de animales peligrosos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A9355C" w14:textId="6C06464B" w:rsidR="00501EB1" w:rsidRPr="002F3594" w:rsidRDefault="00106E4D" w:rsidP="003175AB">
            <w:pPr>
              <w:pStyle w:val="TextoTabla"/>
            </w:pPr>
            <w:r w:rsidRPr="002F3594">
              <w:t>Propietario de los animales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218C8BA" w14:textId="4778FD8A" w:rsidR="00501EB1" w:rsidRPr="002F3594" w:rsidRDefault="00106E4D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5BD94CF4" w14:textId="77777777" w:rsidR="00106E4D" w:rsidRPr="002F3594" w:rsidRDefault="00106E4D" w:rsidP="003175AB">
            <w:pPr>
              <w:pStyle w:val="TextoTabla"/>
            </w:pPr>
          </w:p>
          <w:p w14:paraId="3A6A0E1F" w14:textId="77777777" w:rsidR="00106E4D" w:rsidRPr="002F3594" w:rsidRDefault="00106E4D" w:rsidP="003175AB">
            <w:pPr>
              <w:pStyle w:val="TextoTabla"/>
            </w:pPr>
            <w:r w:rsidRPr="002F3594">
              <w:t>Datos relativos a infracciones penales y administrativas</w:t>
            </w:r>
          </w:p>
          <w:p w14:paraId="26AFA34C" w14:textId="77777777" w:rsidR="00106E4D" w:rsidRPr="002F3594" w:rsidRDefault="00106E4D" w:rsidP="003175AB">
            <w:pPr>
              <w:pStyle w:val="TextoTabla"/>
            </w:pPr>
          </w:p>
          <w:p w14:paraId="7D306AA2" w14:textId="77DEBEF7" w:rsidR="00106E4D" w:rsidRPr="002F3594" w:rsidRDefault="00106E4D" w:rsidP="003175AB">
            <w:pPr>
              <w:pStyle w:val="TextoTabla"/>
            </w:pPr>
            <w:r w:rsidRPr="002F3594">
              <w:t>Otro tipo de datos (económicos, financieros y de seguros)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DC5384C" w14:textId="15E4BEAE" w:rsidR="009D418C" w:rsidRPr="002F3594" w:rsidRDefault="009D418C" w:rsidP="003175AB">
            <w:pPr>
              <w:pStyle w:val="TextoTabla"/>
            </w:pPr>
            <w:r w:rsidRPr="002F3594">
              <w:t>Ley 4/2017, de 3 de octubre, de protección y bienestar de los animales de compañía en Galicia</w:t>
            </w:r>
          </w:p>
          <w:p w14:paraId="4577C6E2" w14:textId="77777777" w:rsidR="00501EB1" w:rsidRPr="002F3594" w:rsidRDefault="00501EB1" w:rsidP="003175AB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F1593A9" w14:textId="65E3C4DF" w:rsidR="00501EB1" w:rsidRPr="002F3594" w:rsidRDefault="00106E4D" w:rsidP="003175AB">
            <w:pPr>
              <w:pStyle w:val="TextoTabla"/>
            </w:pPr>
            <w:r w:rsidRPr="002F3594">
              <w:t>Registros Públicos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9CE7FC8" w14:textId="1A200063" w:rsidR="00501EB1" w:rsidRPr="002F3594" w:rsidRDefault="00106E4D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08D6C7" w14:textId="0DD7DA1E" w:rsidR="00501EB1" w:rsidRPr="002F3594" w:rsidRDefault="004C49BD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8244FD5" w14:textId="2B3C3050" w:rsidR="00501EB1" w:rsidRPr="002F3594" w:rsidRDefault="009D418C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512ACA" w:rsidRPr="002F3594" w14:paraId="246ACB22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02789D1B" w14:textId="281705C2" w:rsidR="00512ACA" w:rsidRPr="002F3594" w:rsidRDefault="00512ACA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68B4947" w14:textId="77777777" w:rsidR="00512ACA" w:rsidRPr="002F3594" w:rsidRDefault="00E50F5D" w:rsidP="003175AB">
            <w:pPr>
              <w:pStyle w:val="TextoTabla"/>
            </w:pPr>
            <w:r w:rsidRPr="002F3594">
              <w:t>Deportes y Medio rural</w:t>
            </w:r>
          </w:p>
          <w:p w14:paraId="1F31EA61" w14:textId="77777777" w:rsidR="0063649B" w:rsidRPr="002F3594" w:rsidRDefault="0063649B" w:rsidP="003175AB">
            <w:pPr>
              <w:pStyle w:val="TextoTabla"/>
            </w:pPr>
          </w:p>
          <w:p w14:paraId="682FCAE8" w14:textId="6887075A" w:rsidR="0063649B" w:rsidRPr="002F3594" w:rsidRDefault="0063649B" w:rsidP="003175AB">
            <w:pPr>
              <w:pStyle w:val="TextoTabla"/>
            </w:pPr>
            <w:r w:rsidRPr="002F3594">
              <w:t>Medio ambiente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8805AC" w14:textId="69240825" w:rsidR="00512ACA" w:rsidRPr="002F3594" w:rsidRDefault="00512ACA" w:rsidP="003175AB">
            <w:pPr>
              <w:pStyle w:val="TextoTabla"/>
            </w:pPr>
            <w:r w:rsidRPr="002F3594">
              <w:t>Autorización de vertidos de aguas residuales en las redes de saneamiento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94E445D" w14:textId="28D0DDB4" w:rsidR="00512ACA" w:rsidRPr="002F3594" w:rsidRDefault="00512ACA" w:rsidP="003175AB">
            <w:pPr>
              <w:pStyle w:val="TextoTabla"/>
            </w:pPr>
            <w:r w:rsidRPr="002F3594">
              <w:t>Gestión de la autorización de vertidos de aguas residuales en las redes de saneamiento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AA19C6C" w14:textId="1ECF0218" w:rsidR="00512ACA" w:rsidRPr="002F3594" w:rsidRDefault="00512ACA" w:rsidP="003175AB">
            <w:pPr>
              <w:pStyle w:val="TextoTabla"/>
            </w:pPr>
            <w:r w:rsidRPr="002F3594">
              <w:t xml:space="preserve">Personas interesadas en solicitar la </w:t>
            </w:r>
            <w:r w:rsidR="00202030" w:rsidRPr="002F3594">
              <w:t>autorización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66035E5" w14:textId="22E46122" w:rsidR="00512ACA" w:rsidRPr="002F3594" w:rsidRDefault="00512ACA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2E05CE7B" w14:textId="77777777" w:rsidR="00512ACA" w:rsidRPr="002F3594" w:rsidRDefault="00512ACA" w:rsidP="003175AB">
            <w:pPr>
              <w:pStyle w:val="TextoTabla"/>
            </w:pPr>
          </w:p>
          <w:p w14:paraId="14FA9FA6" w14:textId="2FCF1BAD" w:rsidR="00512ACA" w:rsidRPr="002F3594" w:rsidRDefault="00512ACA" w:rsidP="003175AB">
            <w:pPr>
              <w:pStyle w:val="TextoTabla"/>
            </w:pPr>
            <w:r w:rsidRPr="002F3594">
              <w:t>Otro tipo de datos (económicos, financieros y de seguros)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80731C8" w14:textId="5E022123" w:rsidR="00512ACA" w:rsidRPr="002F3594" w:rsidRDefault="00B47F59" w:rsidP="003175AB">
            <w:pPr>
              <w:pStyle w:val="TextoTabla"/>
            </w:pPr>
            <w:r w:rsidRPr="002F3594">
              <w:t>Decreto</w:t>
            </w:r>
            <w:r w:rsidR="00512ACA" w:rsidRPr="002F3594">
              <w:t xml:space="preserve"> 141/2012, de 21 de junio, por el que se aprueba el Reglamento marco del Servicio Público de Saneamiento y Depuración de Aguas Residuales de Galicia</w:t>
            </w:r>
          </w:p>
          <w:p w14:paraId="6DCB508F" w14:textId="77777777" w:rsidR="00512ACA" w:rsidRPr="002F3594" w:rsidRDefault="00512ACA" w:rsidP="003175AB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BDE7310" w14:textId="07B99116" w:rsidR="00512ACA" w:rsidRPr="002F3594" w:rsidRDefault="00512ACA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FF1030F" w14:textId="74FF9E61" w:rsidR="00512ACA" w:rsidRPr="002F3594" w:rsidRDefault="00512ACA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0F0C8D" w14:textId="2CD7716A" w:rsidR="00512ACA" w:rsidRPr="002F3594" w:rsidRDefault="004C49BD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861363E" w14:textId="037CE6C8" w:rsidR="00512ACA" w:rsidRPr="002F3594" w:rsidRDefault="00FE2188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2C6D8E" w:rsidRPr="002F3594" w14:paraId="2BAEBDA3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023C829F" w14:textId="4C6CCDF8" w:rsidR="002C6D8E" w:rsidRPr="002F3594" w:rsidRDefault="002C6D8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66BBEC3" w14:textId="7ADDC601" w:rsidR="002C6D8E" w:rsidRPr="002F3594" w:rsidRDefault="002C6D8E" w:rsidP="003175AB">
            <w:pPr>
              <w:pStyle w:val="TextoTabla"/>
            </w:pPr>
            <w:r w:rsidRPr="002F3594">
              <w:t>Deportes y Medio rural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E82371A" w14:textId="75649DD8" w:rsidR="002C6D8E" w:rsidRPr="002F3594" w:rsidRDefault="002421F8" w:rsidP="003175AB">
            <w:pPr>
              <w:pStyle w:val="TextoTabla"/>
            </w:pPr>
            <w:r w:rsidRPr="002F3594">
              <w:t>Gestión de instalaciones deportivas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88BF60" w14:textId="471B4BD2" w:rsidR="002C6D8E" w:rsidRPr="002F3594" w:rsidRDefault="002421F8" w:rsidP="003175AB">
            <w:pPr>
              <w:pStyle w:val="TextoTabla"/>
            </w:pPr>
            <w:r w:rsidRPr="002F3594">
              <w:t>Gestión de la programación, disponibilidad y reservas.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D22CB66" w14:textId="609AA331" w:rsidR="002C6D8E" w:rsidRPr="002F3594" w:rsidRDefault="002421F8" w:rsidP="003175AB">
            <w:pPr>
              <w:pStyle w:val="TextoTabla"/>
            </w:pPr>
            <w:r w:rsidRPr="002F3594">
              <w:t xml:space="preserve">Personas que </w:t>
            </w:r>
            <w:r w:rsidR="00202030" w:rsidRPr="002F3594">
              <w:t>reservan</w:t>
            </w:r>
            <w:r w:rsidRPr="002F3594">
              <w:t xml:space="preserve"> el uso de instalaciones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AE1D5E7" w14:textId="7747A0F1" w:rsidR="002C6D8E" w:rsidRPr="002F3594" w:rsidRDefault="002421F8" w:rsidP="002421F8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4D7F48E" w14:textId="4769B2E5" w:rsidR="002C6D8E" w:rsidRPr="002F3594" w:rsidRDefault="002421F8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BCDCC52" w14:textId="39D8D6EF" w:rsidR="002C6D8E" w:rsidRPr="002F3594" w:rsidRDefault="002421F8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1242C60" w14:textId="4EBA50D6" w:rsidR="002C6D8E" w:rsidRPr="002F3594" w:rsidRDefault="002421F8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C71666" w14:textId="6026B20B" w:rsidR="002C6D8E" w:rsidRPr="002F3594" w:rsidRDefault="004C49BD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7B31161" w14:textId="24E87671" w:rsidR="002C6D8E" w:rsidRPr="002F3594" w:rsidRDefault="002421F8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2421F8" w:rsidRPr="002F3594" w14:paraId="36598643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02412A0E" w14:textId="7E83C0C0" w:rsidR="002421F8" w:rsidRPr="002F3594" w:rsidRDefault="002421F8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8F6FB62" w14:textId="37E8E74C" w:rsidR="002421F8" w:rsidRPr="002F3594" w:rsidRDefault="002421F8" w:rsidP="003175AB">
            <w:pPr>
              <w:pStyle w:val="TextoTabla"/>
            </w:pPr>
            <w:r w:rsidRPr="002F3594">
              <w:t>Deportes y Medio rural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6169D18" w14:textId="5331BF4D" w:rsidR="002421F8" w:rsidRPr="002F3594" w:rsidRDefault="002421F8" w:rsidP="003175AB">
            <w:pPr>
              <w:pStyle w:val="TextoTabla"/>
            </w:pPr>
            <w:r w:rsidRPr="002F3594">
              <w:t>Gestión Actividades Deportivas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C957EEE" w14:textId="68C61678" w:rsidR="002421F8" w:rsidRPr="002F3594" w:rsidRDefault="002421F8" w:rsidP="002421F8">
            <w:pPr>
              <w:pStyle w:val="TextoTabla"/>
            </w:pPr>
            <w:r w:rsidRPr="002F3594">
              <w:t>Gestión de Solicitudes, inscripciones y participación en actividades deportivas.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E3348CD" w14:textId="5C858095" w:rsidR="002421F8" w:rsidRPr="002F3594" w:rsidRDefault="002421F8" w:rsidP="003175AB">
            <w:pPr>
              <w:pStyle w:val="TextoTabla"/>
            </w:pPr>
            <w:r w:rsidRPr="002F3594">
              <w:t>Inscritos en actividades deportivas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07CC03C" w14:textId="2A8A1674" w:rsidR="002421F8" w:rsidRPr="002F3594" w:rsidRDefault="002421F8" w:rsidP="002421F8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CE77684" w14:textId="13551A20" w:rsidR="002421F8" w:rsidRPr="002F3594" w:rsidRDefault="002421F8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6BA930D" w14:textId="0D871A63" w:rsidR="002421F8" w:rsidRPr="002F3594" w:rsidRDefault="002421F8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A81F2E" w14:textId="130BFB98" w:rsidR="002421F8" w:rsidRPr="002F3594" w:rsidRDefault="002421F8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C11029" w14:textId="47893539" w:rsidR="002421F8" w:rsidRPr="002F3594" w:rsidRDefault="004C49BD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395D6AD" w14:textId="00DDA605" w:rsidR="002421F8" w:rsidRPr="002F3594" w:rsidRDefault="007119E8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393C8D02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2944E300" w14:textId="6724E4FC" w:rsidR="00E3279E" w:rsidRPr="002F3594" w:rsidRDefault="00E3279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8F9472E" w14:textId="77777777" w:rsidR="00E3279E" w:rsidRPr="002F3594" w:rsidRDefault="00E3279E" w:rsidP="003175AB">
            <w:pPr>
              <w:pStyle w:val="TextoTabla"/>
            </w:pPr>
            <w:r w:rsidRPr="002F3594">
              <w:t>Deportes y Medio rural</w:t>
            </w:r>
          </w:p>
          <w:p w14:paraId="6E2C9589" w14:textId="77777777" w:rsidR="0063649B" w:rsidRPr="002F3594" w:rsidRDefault="0063649B" w:rsidP="003175AB">
            <w:pPr>
              <w:pStyle w:val="TextoTabla"/>
            </w:pPr>
          </w:p>
          <w:p w14:paraId="52C53663" w14:textId="3F71A334" w:rsidR="0063649B" w:rsidRPr="002F3594" w:rsidRDefault="0063649B" w:rsidP="003175AB">
            <w:pPr>
              <w:pStyle w:val="TextoTabla"/>
            </w:pPr>
            <w:r w:rsidRPr="002F3594">
              <w:t>Medio ambiente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2C4676D" w14:textId="11620A68" w:rsidR="00E3279E" w:rsidRPr="002F3594" w:rsidRDefault="008D1A11" w:rsidP="003175AB">
            <w:pPr>
              <w:pStyle w:val="TextoTabla"/>
            </w:pPr>
            <w:r w:rsidRPr="002F3594">
              <w:t>Limpieza y recogida de residuos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3C0BD47" w14:textId="08DB54CE" w:rsidR="00E3279E" w:rsidRPr="002F3594" w:rsidRDefault="008D1A11" w:rsidP="002421F8">
            <w:pPr>
              <w:pStyle w:val="TextoTabla"/>
            </w:pPr>
            <w:r w:rsidRPr="002F3594">
              <w:t>Gestión de la limpieza y solicitudes de recogida.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42A3039" w14:textId="5314C988" w:rsidR="00E3279E" w:rsidRPr="002F3594" w:rsidRDefault="00202030" w:rsidP="003175AB">
            <w:pPr>
              <w:pStyle w:val="TextoTabla"/>
            </w:pPr>
            <w:r w:rsidRPr="002F3594">
              <w:t>Personas interesadas</w:t>
            </w:r>
            <w:r w:rsidR="00200944" w:rsidRPr="002F3594">
              <w:t xml:space="preserve"> en tramitar la solicitud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23BE887" w14:textId="32E157A5" w:rsidR="00200944" w:rsidRPr="002F3594" w:rsidRDefault="00200944" w:rsidP="00200944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2188D60C" w14:textId="77777777" w:rsidR="00E3279E" w:rsidRPr="002F3594" w:rsidRDefault="00E3279E" w:rsidP="002421F8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9884DF3" w14:textId="7C3B03CE" w:rsidR="00E3279E" w:rsidRPr="002F3594" w:rsidRDefault="00200944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D23109D" w14:textId="76DE78BF" w:rsidR="00E3279E" w:rsidRPr="002F3594" w:rsidRDefault="00200944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5410663" w14:textId="4FCB3737" w:rsidR="00E3279E" w:rsidRPr="002F3594" w:rsidRDefault="00200944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9EFC61" w14:textId="77777777" w:rsidR="00E3279E" w:rsidRPr="002F3594" w:rsidRDefault="00E3279E" w:rsidP="003175AB">
            <w:pPr>
              <w:pStyle w:val="TextoTabla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044C4BF" w14:textId="77777777" w:rsidR="00E3279E" w:rsidRPr="002F3594" w:rsidRDefault="00E3279E" w:rsidP="003175AB">
            <w:pPr>
              <w:pStyle w:val="TextoTabla"/>
            </w:pPr>
          </w:p>
        </w:tc>
      </w:tr>
      <w:tr w:rsidR="00E3279E" w:rsidRPr="002F3594" w14:paraId="2FEE1EED" w14:textId="77777777" w:rsidTr="00F15311">
        <w:trPr>
          <w:cantSplit/>
        </w:trPr>
        <w:tc>
          <w:tcPr>
            <w:tcW w:w="150" w:type="pct"/>
            <w:shd w:val="clear" w:color="auto" w:fill="auto"/>
          </w:tcPr>
          <w:p w14:paraId="60FF8973" w14:textId="14111644" w:rsidR="00E3279E" w:rsidRPr="002F3594" w:rsidRDefault="00E3279E" w:rsidP="003175AB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648F764" w14:textId="04E7E368" w:rsidR="00E3279E" w:rsidRPr="002F3594" w:rsidRDefault="00E3279E" w:rsidP="003175AB">
            <w:pPr>
              <w:pStyle w:val="TextoTabla"/>
              <w:rPr>
                <w:highlight w:val="yellow"/>
              </w:rPr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8477F68" w14:textId="70F3DE63" w:rsidR="00E3279E" w:rsidRPr="002F3594" w:rsidRDefault="00E3279E" w:rsidP="00F15311">
            <w:pPr>
              <w:pStyle w:val="TextoTabla"/>
            </w:pPr>
            <w:r w:rsidRPr="002F3594">
              <w:t xml:space="preserve">Gestión de los expedientes </w:t>
            </w:r>
            <w:r w:rsidR="00F15311" w:rsidRPr="002F3594">
              <w:t>de enterramiento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EFAEF1" w14:textId="00FDEEAC" w:rsidR="00E3279E" w:rsidRPr="002F3594" w:rsidRDefault="00E3279E" w:rsidP="009B09D8">
            <w:pPr>
              <w:pStyle w:val="TextoTabla"/>
            </w:pPr>
            <w:r w:rsidRPr="002F3594">
              <w:t>Tramit</w:t>
            </w:r>
            <w:r w:rsidR="00466628" w:rsidRPr="002F3594">
              <w:t>ación de</w:t>
            </w:r>
            <w:r w:rsidRPr="002F3594">
              <w:t xml:space="preserve"> expedientes de concesión administrativa, cambio de titularidad, reversión de la concesión y renovación de la concesión</w:t>
            </w:r>
            <w:r w:rsidR="00877AEF">
              <w:t xml:space="preserve"> </w:t>
            </w:r>
            <w:r w:rsidRPr="002F3594">
              <w:t>de unidades de enterrami</w:t>
            </w:r>
            <w:r w:rsidR="00F15311" w:rsidRPr="002F3594">
              <w:t xml:space="preserve">ento en el cementerio municipal, </w:t>
            </w:r>
            <w:r w:rsidRPr="002F3594">
              <w:t>autorización de inhumación, exhumación y traslado de cadáveres.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B173EA0" w14:textId="6C6525A8" w:rsidR="00E3279E" w:rsidRPr="002F3594" w:rsidRDefault="00E3279E" w:rsidP="003175AB">
            <w:pPr>
              <w:pStyle w:val="TextoTabla"/>
            </w:pPr>
            <w:r w:rsidRPr="002F3594">
              <w:t xml:space="preserve">Personas interesadas en solicitar la concesión, reversión, renovación y cambio 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38D5A79" w14:textId="417B867B" w:rsidR="00E3279E" w:rsidRPr="002F3594" w:rsidRDefault="00E3279E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50D49033" w14:textId="77777777" w:rsidR="00E3279E" w:rsidRPr="002F3594" w:rsidRDefault="00E3279E" w:rsidP="003175AB">
            <w:pPr>
              <w:pStyle w:val="TextoTabla"/>
            </w:pPr>
          </w:p>
          <w:p w14:paraId="35CA4942" w14:textId="05ACCFDE" w:rsidR="00E3279E" w:rsidRPr="002F3594" w:rsidRDefault="00E3279E" w:rsidP="003175AB">
            <w:pPr>
              <w:pStyle w:val="TextoTabla"/>
            </w:pPr>
            <w:r w:rsidRPr="002F3594">
              <w:t>Otro tipo de datos (económicos, financieros y de seguros)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B4BF541" w14:textId="67D7C49C" w:rsidR="00F15311" w:rsidRPr="002F3594" w:rsidRDefault="00F15311" w:rsidP="00F15311">
            <w:pPr>
              <w:pStyle w:val="TextoTabla"/>
            </w:pPr>
            <w:r w:rsidRPr="002F3594">
              <w:t>Ley 7/1985, reguladora de bases de régimen local</w:t>
            </w:r>
          </w:p>
          <w:p w14:paraId="2C69273E" w14:textId="56A779FE" w:rsidR="00E3279E" w:rsidRPr="002F3594" w:rsidRDefault="00E3279E" w:rsidP="003175AB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9134D30" w14:textId="5DD49283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4851835" w14:textId="3F059F94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FE8711" w14:textId="1B8FE44A" w:rsidR="00E3279E" w:rsidRPr="002F3594" w:rsidRDefault="00827569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F905A8A" w14:textId="15A55A10" w:rsidR="00E3279E" w:rsidRPr="002F3594" w:rsidRDefault="00E3279E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DC00F76" w14:textId="77777777" w:rsidTr="00F15311">
        <w:trPr>
          <w:cantSplit/>
        </w:trPr>
        <w:tc>
          <w:tcPr>
            <w:tcW w:w="150" w:type="pct"/>
            <w:shd w:val="clear" w:color="auto" w:fill="auto"/>
          </w:tcPr>
          <w:p w14:paraId="3C4C30C3" w14:textId="61CBB33D" w:rsidR="00E3279E" w:rsidRPr="002F3594" w:rsidRDefault="00E3279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F7853A" w14:textId="4AEC011E" w:rsidR="00E3279E" w:rsidRPr="002F3594" w:rsidRDefault="00E3279E" w:rsidP="003175AB">
            <w:pPr>
              <w:pStyle w:val="TextoTabla"/>
              <w:rPr>
                <w:highlight w:val="red"/>
              </w:rPr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EDA7D" w14:textId="527326A0" w:rsidR="00E3279E" w:rsidRPr="002F3594" w:rsidRDefault="00E3279E" w:rsidP="003175AB">
            <w:pPr>
              <w:pStyle w:val="TextoTabla"/>
              <w:rPr>
                <w:highlight w:val="green"/>
              </w:rPr>
            </w:pPr>
            <w:r w:rsidRPr="002F3594">
              <w:t>Gestión del Cementerio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D0ADC5" w14:textId="70E8F927" w:rsidR="00E3279E" w:rsidRPr="002F3594" w:rsidRDefault="00200944" w:rsidP="00913B31">
            <w:pPr>
              <w:pStyle w:val="TextoTabla"/>
              <w:rPr>
                <w:highlight w:val="green"/>
              </w:rPr>
            </w:pPr>
            <w:r w:rsidRPr="002F3594">
              <w:t>Gestión del servicio de cementerio y servicios funerarios municipales.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BA75FE5" w14:textId="574743AA" w:rsidR="00E3279E" w:rsidRPr="002F3594" w:rsidRDefault="00913B31" w:rsidP="003175AB">
            <w:pPr>
              <w:pStyle w:val="TextoTabla"/>
            </w:pPr>
            <w:r w:rsidRPr="002F3594">
              <w:t xml:space="preserve">Personas interesadas en </w:t>
            </w:r>
            <w:r w:rsidR="00200944" w:rsidRPr="002F3594">
              <w:t xml:space="preserve">la prestación de </w:t>
            </w:r>
            <w:r w:rsidR="00202030" w:rsidRPr="002F3594">
              <w:t>servicios</w:t>
            </w:r>
            <w:r w:rsidR="00200944" w:rsidRPr="002F3594">
              <w:t>, concesión de licencias, abono de tasas.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1197413" w14:textId="2E3DF9B1" w:rsidR="00200944" w:rsidRPr="002F3594" w:rsidRDefault="00200944" w:rsidP="00200944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0886DA7E" w14:textId="77777777" w:rsidR="00200944" w:rsidRPr="002F3594" w:rsidRDefault="00200944" w:rsidP="00200944">
            <w:pPr>
              <w:pStyle w:val="TextoTabla"/>
            </w:pPr>
          </w:p>
          <w:p w14:paraId="7F169B72" w14:textId="3878C23B" w:rsidR="00E3279E" w:rsidRPr="002F3594" w:rsidRDefault="00200944" w:rsidP="00200944">
            <w:pPr>
              <w:pStyle w:val="TextoTabla"/>
            </w:pPr>
            <w:r w:rsidRPr="002F3594">
              <w:t>Otro tipo de datos (económicos, financieros y de seguros)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86FA458" w14:textId="77777777" w:rsidR="00F15311" w:rsidRPr="002F3594" w:rsidRDefault="00F15311" w:rsidP="00F15311">
            <w:pPr>
              <w:pStyle w:val="TextoTabla"/>
              <w:shd w:val="clear" w:color="auto" w:fill="FFFFFF" w:themeFill="background1"/>
            </w:pPr>
            <w:r w:rsidRPr="002F3594">
              <w:t>Ley 7/1985, reguladora de bases de régimen local</w:t>
            </w:r>
          </w:p>
          <w:p w14:paraId="38013123" w14:textId="77777777" w:rsidR="00913B31" w:rsidRPr="002F3594" w:rsidRDefault="00913B31" w:rsidP="00F15311">
            <w:pPr>
              <w:pStyle w:val="TextoTabla"/>
              <w:shd w:val="clear" w:color="auto" w:fill="FFFFFF" w:themeFill="background1"/>
            </w:pPr>
          </w:p>
          <w:p w14:paraId="21565AA7" w14:textId="22DD61BC" w:rsidR="00913B31" w:rsidRPr="002F3594" w:rsidRDefault="00913B31" w:rsidP="003175AB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8E0846D" w14:textId="0B85D570" w:rsidR="00E3279E" w:rsidRPr="002F3594" w:rsidRDefault="00200944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844EF37" w14:textId="2859E58F" w:rsidR="00E3279E" w:rsidRPr="002F3594" w:rsidRDefault="00200944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99CB7F" w14:textId="7A35A8D8" w:rsidR="00E3279E" w:rsidRPr="002F3594" w:rsidRDefault="00827569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220C204" w14:textId="5EF16142" w:rsidR="00E3279E" w:rsidRPr="002F3594" w:rsidRDefault="001F4253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28CE811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0399CBF3" w14:textId="62EF42D3" w:rsidR="00E3279E" w:rsidRPr="002F3594" w:rsidRDefault="00E3279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E31E718" w14:textId="0048C145" w:rsidR="00E3279E" w:rsidRPr="002F3594" w:rsidRDefault="00E3279E" w:rsidP="003175AB">
            <w:pPr>
              <w:pStyle w:val="TextoTabla"/>
            </w:pPr>
            <w:r w:rsidRPr="002F3594">
              <w:t>Cultura, Turismo, Juventud y Promoción de la</w:t>
            </w:r>
            <w:r w:rsidR="00877AEF">
              <w:t xml:space="preserve"> </w:t>
            </w:r>
            <w:r w:rsidRPr="002F3594">
              <w:t>Lengua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B7B57F1" w14:textId="1993BEAC" w:rsidR="00E3279E" w:rsidRPr="002F3594" w:rsidRDefault="00E3279E" w:rsidP="003175AB">
            <w:pPr>
              <w:pStyle w:val="TextoTabla"/>
            </w:pPr>
            <w:r w:rsidRPr="002F3594">
              <w:t>Participantes en certámenes y concursos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5E97252" w14:textId="4CA954C4" w:rsidR="00E3279E" w:rsidRPr="002F3594" w:rsidRDefault="00E3279E" w:rsidP="003175AB">
            <w:pPr>
              <w:pStyle w:val="TextoTabla"/>
            </w:pPr>
            <w:r w:rsidRPr="002F3594">
              <w:t xml:space="preserve">Gestionar los certámenes y concursos que organiza el </w:t>
            </w:r>
            <w:r w:rsidR="00202030">
              <w:t>C</w:t>
            </w:r>
            <w:r w:rsidRPr="002F3594">
              <w:t>oncello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B8CE3B6" w14:textId="36228252" w:rsidR="00E3279E" w:rsidRPr="002F3594" w:rsidRDefault="00E3279E" w:rsidP="003175AB">
            <w:pPr>
              <w:pStyle w:val="TextoTabla"/>
            </w:pPr>
            <w:r w:rsidRPr="002F3594">
              <w:t>Personas que desean participar en los concur</w:t>
            </w:r>
            <w:r w:rsidR="00913B31" w:rsidRPr="002F3594">
              <w:t>s</w:t>
            </w:r>
            <w:r w:rsidRPr="002F3594">
              <w:t xml:space="preserve">os. </w:t>
            </w:r>
          </w:p>
          <w:p w14:paraId="1A2F4830" w14:textId="05B83173" w:rsidR="00E3279E" w:rsidRPr="002F3594" w:rsidRDefault="00E3279E" w:rsidP="003175AB">
            <w:pPr>
              <w:pStyle w:val="TextoTabla"/>
            </w:pPr>
            <w:r w:rsidRPr="002F3594">
              <w:t>En caso de ser menores de edad, con el consentimiento del padre/madre o tutor legal.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F139D18" w14:textId="25770AC3" w:rsidR="00E3279E" w:rsidRPr="002F3594" w:rsidRDefault="00E3279E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5A8ACED6" w14:textId="104A4041" w:rsidR="00E3279E" w:rsidRPr="002F3594" w:rsidRDefault="00E3279E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A2DD6F0" w14:textId="376FBA62" w:rsidR="00E3279E" w:rsidRPr="002F3594" w:rsidRDefault="00E3279E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B9B7DF1" w14:textId="382B4E1B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3B6EB3" w14:textId="70603F77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12B573" w14:textId="2943BBDD" w:rsidR="00E3279E" w:rsidRPr="002F3594" w:rsidRDefault="00827569" w:rsidP="00827569">
            <w:pPr>
              <w:pStyle w:val="TextoTabla"/>
            </w:pPr>
            <w:r w:rsidRPr="002F3594">
              <w:t>Se conservarán mientras los interesados mantengan su posición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EC7D03F" w14:textId="3F163AFD" w:rsidR="00E3279E" w:rsidRPr="002F3594" w:rsidRDefault="00E3279E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D7E7BEB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5D5C984D" w14:textId="3D992F18" w:rsidR="00E3279E" w:rsidRPr="002F3594" w:rsidRDefault="00E3279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4B9717" w14:textId="4A8C38C5" w:rsidR="00E3279E" w:rsidRPr="002F3594" w:rsidRDefault="00E3279E" w:rsidP="003175AB">
            <w:pPr>
              <w:pStyle w:val="TextoTabla"/>
              <w:rPr>
                <w:highlight w:val="yellow"/>
              </w:rPr>
            </w:pPr>
            <w:r w:rsidRPr="002F3594">
              <w:t>Cultura, Turismo, Juventud y Promoción de la</w:t>
            </w:r>
            <w:r w:rsidR="00877AEF">
              <w:t xml:space="preserve"> </w:t>
            </w:r>
            <w:r w:rsidRPr="002F3594">
              <w:t>Lengua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2F03462" w14:textId="28AB3725" w:rsidR="00E3279E" w:rsidRPr="002F3594" w:rsidRDefault="00E3279E" w:rsidP="003175AB">
            <w:pPr>
              <w:pStyle w:val="TextoTabla"/>
              <w:rPr>
                <w:highlight w:val="yellow"/>
              </w:rPr>
            </w:pPr>
            <w:r w:rsidRPr="002F3594">
              <w:t>Quejas y reclamaciones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166412" w14:textId="102D4F7C" w:rsidR="00E3279E" w:rsidRPr="002F3594" w:rsidRDefault="00877AEF" w:rsidP="003175AB">
            <w:pPr>
              <w:pStyle w:val="TextoTabla"/>
            </w:pPr>
            <w:r w:rsidRPr="002F3594">
              <w:t>Gestión</w:t>
            </w:r>
            <w:r w:rsidR="00E3279E" w:rsidRPr="002F3594">
              <w:t xml:space="preserve"> de las quejas y reclamaciones de los usuarios de servicios turísticos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A0A09E4" w14:textId="42721F58" w:rsidR="00E3279E" w:rsidRPr="002F3594" w:rsidRDefault="00E3279E" w:rsidP="003175AB">
            <w:pPr>
              <w:pStyle w:val="TextoTabla"/>
            </w:pPr>
            <w:r w:rsidRPr="002F3594">
              <w:t>Personas que presentan las reclamaciones y quejas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C8DE3EF" w14:textId="79AF777E" w:rsidR="00E3279E" w:rsidRPr="002F3594" w:rsidRDefault="00E3279E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  <w:p w14:paraId="0E2A3358" w14:textId="77777777" w:rsidR="00E3279E" w:rsidRPr="002F3594" w:rsidRDefault="00E3279E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4005D56" w14:textId="4B878587" w:rsidR="00E3279E" w:rsidRPr="002F3594" w:rsidRDefault="00E3279E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D095FB8" w14:textId="6AABE676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BA9E785" w14:textId="5FB52996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238C59" w14:textId="14EB7DBF" w:rsidR="00E3279E" w:rsidRPr="002F3594" w:rsidRDefault="00827569" w:rsidP="00827569">
            <w:pPr>
              <w:pStyle w:val="TextoTabla"/>
            </w:pPr>
            <w:r w:rsidRPr="002F3594">
              <w:t>Se conservarán mientras los interesados mantengan su reclamación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ECBDA32" w14:textId="20C2083C" w:rsidR="00E3279E" w:rsidRPr="002F3594" w:rsidRDefault="00E3279E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3D9BB25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42AF8C39" w14:textId="0FE38587" w:rsidR="00E3279E" w:rsidRPr="002F3594" w:rsidRDefault="00E3279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3A33B73" w14:textId="1BBAE081" w:rsidR="00E3279E" w:rsidRPr="002F3594" w:rsidRDefault="00E3279E" w:rsidP="003175AB">
            <w:pPr>
              <w:pStyle w:val="TextoTabla"/>
            </w:pPr>
            <w:r w:rsidRPr="002F3594">
              <w:t>Cultura, Turismo, Juventud y Promoción de la</w:t>
            </w:r>
            <w:r w:rsidR="00877AEF">
              <w:t xml:space="preserve"> </w:t>
            </w:r>
            <w:r w:rsidRPr="002F3594">
              <w:t>Lengua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2C9554" w14:textId="54068FEB" w:rsidR="00E3279E" w:rsidRPr="002F3594" w:rsidRDefault="00E3279E" w:rsidP="003175AB">
            <w:pPr>
              <w:pStyle w:val="TextoTabla"/>
            </w:pPr>
            <w:r w:rsidRPr="002F3594">
              <w:t>Abonados a la biblioteca municipal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69763B" w14:textId="323F336A" w:rsidR="00E3279E" w:rsidRPr="002F3594" w:rsidRDefault="00877AEF" w:rsidP="003175AB">
            <w:pPr>
              <w:pStyle w:val="TextoTabla"/>
            </w:pPr>
            <w:r w:rsidRPr="002F3594">
              <w:t>Gestión</w:t>
            </w:r>
            <w:r w:rsidR="00E3279E" w:rsidRPr="002F3594">
              <w:t xml:space="preserve"> de los abonados de la biblioteca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F87E3BE" w14:textId="17176B7A" w:rsidR="00E3279E" w:rsidRPr="002F3594" w:rsidRDefault="00E3279E" w:rsidP="003175AB">
            <w:pPr>
              <w:pStyle w:val="TextoTabla"/>
            </w:pPr>
            <w:r w:rsidRPr="002F3594">
              <w:t>Personas que desean</w:t>
            </w:r>
            <w:r w:rsidR="00877AEF">
              <w:t xml:space="preserve"> </w:t>
            </w:r>
            <w:r w:rsidRPr="002F3594">
              <w:t>hacerse socio de la biblioteca municipal.</w:t>
            </w:r>
          </w:p>
          <w:p w14:paraId="5C5B1FE7" w14:textId="3B38B76E" w:rsidR="00E3279E" w:rsidRPr="002F3594" w:rsidRDefault="00E3279E" w:rsidP="003175AB">
            <w:pPr>
              <w:pStyle w:val="TextoTabla"/>
            </w:pPr>
            <w:r w:rsidRPr="002F3594">
              <w:t>En caso de ser menores de edad, con el consentimiento del padre/madre o tutor legal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2891043" w14:textId="10874C17" w:rsidR="00E3279E" w:rsidRPr="002F3594" w:rsidRDefault="00E3279E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teléfono. Imagen); características personales</w:t>
            </w:r>
          </w:p>
          <w:p w14:paraId="1EB8BD72" w14:textId="77777777" w:rsidR="00E3279E" w:rsidRPr="002F3594" w:rsidRDefault="00E3279E" w:rsidP="003175AB">
            <w:pPr>
              <w:pStyle w:val="TextoTabla"/>
            </w:pPr>
          </w:p>
          <w:p w14:paraId="304887C5" w14:textId="703814F6" w:rsidR="00E3279E" w:rsidRPr="002F3594" w:rsidRDefault="00E3279E" w:rsidP="003175AB">
            <w:pPr>
              <w:pStyle w:val="TextoTabla"/>
            </w:pPr>
            <w:r w:rsidRPr="002F3594">
              <w:t xml:space="preserve">Datos académicos y profesionales </w:t>
            </w:r>
          </w:p>
          <w:p w14:paraId="5DA67A91" w14:textId="4CC5E22B" w:rsidR="00E3279E" w:rsidRPr="002F3594" w:rsidRDefault="00E3279E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6B8F2F4" w14:textId="69ECE1C7" w:rsidR="00E3279E" w:rsidRPr="002F3594" w:rsidRDefault="00E3279E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04D5229" w14:textId="488AB5F2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155A85E" w14:textId="0C72E726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28DDD6" w14:textId="38983665" w:rsidR="00E3279E" w:rsidRPr="002F3594" w:rsidRDefault="00827569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0D343B9" w14:textId="52E1D227" w:rsidR="00E3279E" w:rsidRPr="002F3594" w:rsidRDefault="00E3279E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3D2E171B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3955D5A6" w14:textId="38B08915" w:rsidR="00E3279E" w:rsidRPr="002F3594" w:rsidRDefault="00E3279E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CF20531" w14:textId="4F5592AD" w:rsidR="00E3279E" w:rsidRPr="002F3594" w:rsidRDefault="00E3279E" w:rsidP="00E50F5D">
            <w:pPr>
              <w:pStyle w:val="TextoTabla"/>
            </w:pPr>
            <w:r w:rsidRPr="002F3594">
              <w:t>Cultura, Turismo, Juventud y Promoción de la</w:t>
            </w:r>
            <w:r w:rsidR="00877AEF">
              <w:t xml:space="preserve"> </w:t>
            </w:r>
            <w:r w:rsidRPr="002F3594">
              <w:t>Lengua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BBDF201" w14:textId="0FBCF7C4" w:rsidR="00E3279E" w:rsidRPr="002F3594" w:rsidRDefault="00E3279E" w:rsidP="003175AB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Visitas grupos escolares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F9FBF6" w14:textId="55092877" w:rsidR="00E3279E" w:rsidRPr="002F3594" w:rsidRDefault="00202030" w:rsidP="003175AB">
            <w:pPr>
              <w:pStyle w:val="TextoTabla"/>
            </w:pPr>
            <w:r w:rsidRPr="002F3594">
              <w:t>Realización</w:t>
            </w:r>
            <w:r w:rsidR="00E3279E" w:rsidRPr="002F3594">
              <w:t xml:space="preserve"> de visitas de grupos escolares a las insta</w:t>
            </w:r>
            <w:r>
              <w:t>la</w:t>
            </w:r>
            <w:r w:rsidR="00E3279E" w:rsidRPr="002F3594">
              <w:t>ciones de la biblioteca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143DFEA" w14:textId="623E3691" w:rsidR="00E3279E" w:rsidRPr="002F3594" w:rsidRDefault="00E3279E" w:rsidP="003175AB">
            <w:pPr>
              <w:pStyle w:val="TextoTabla"/>
            </w:pPr>
            <w:r w:rsidRPr="002F3594">
              <w:t>Grupos de escolares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1E28D11" w14:textId="66E779A9" w:rsidR="00E3279E" w:rsidRPr="002F3594" w:rsidRDefault="00E3279E" w:rsidP="003175AB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teléfono. Imagen); características personales</w:t>
            </w:r>
          </w:p>
          <w:p w14:paraId="0B4A8132" w14:textId="77777777" w:rsidR="00E3279E" w:rsidRPr="002F3594" w:rsidRDefault="00E3279E" w:rsidP="003175AB">
            <w:pPr>
              <w:pStyle w:val="TextoTabla"/>
            </w:pPr>
          </w:p>
          <w:p w14:paraId="1491BD0F" w14:textId="77777777" w:rsidR="00E3279E" w:rsidRPr="002F3594" w:rsidRDefault="00E3279E" w:rsidP="003175AB">
            <w:pPr>
              <w:pStyle w:val="TextoTabla"/>
            </w:pPr>
            <w:r w:rsidRPr="002F3594">
              <w:t>Datos académicos y profesionales</w:t>
            </w:r>
          </w:p>
          <w:p w14:paraId="243F695E" w14:textId="77777777" w:rsidR="003F783E" w:rsidRPr="002F3594" w:rsidRDefault="003F783E" w:rsidP="003175AB">
            <w:pPr>
              <w:pStyle w:val="TextoTabla"/>
            </w:pPr>
          </w:p>
          <w:p w14:paraId="13F1DBCB" w14:textId="2FBA0567" w:rsidR="00E3279E" w:rsidRPr="002F3594" w:rsidRDefault="00E3279E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089AEAC" w14:textId="52ABE81A" w:rsidR="00E3279E" w:rsidRPr="002F3594" w:rsidRDefault="00E3279E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CFED199" w14:textId="3009073B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6BBE7F8" w14:textId="6567329B" w:rsidR="00E3279E" w:rsidRPr="002F3594" w:rsidRDefault="00E3279E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BF0C02" w14:textId="426B8EEB" w:rsidR="00E3279E" w:rsidRPr="002F3594" w:rsidRDefault="00827569" w:rsidP="003175AB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93C6652" w14:textId="4485AECF" w:rsidR="00E3279E" w:rsidRPr="002F3594" w:rsidRDefault="00E3279E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A31E8" w:rsidRPr="002F3594" w14:paraId="270C94EE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10B6F433" w14:textId="2855DA69" w:rsidR="00CA31E8" w:rsidRPr="002F3594" w:rsidRDefault="00CA31E8" w:rsidP="003175AB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B4F7C59" w14:textId="77777777" w:rsidR="00CA31E8" w:rsidRDefault="00CA31E8" w:rsidP="00E50F5D">
            <w:pPr>
              <w:pStyle w:val="TextoTabla"/>
            </w:pPr>
          </w:p>
          <w:p w14:paraId="67D3F660" w14:textId="1D14A140" w:rsidR="00CA31E8" w:rsidRDefault="00CA31E8" w:rsidP="00E50F5D">
            <w:pPr>
              <w:pStyle w:val="TextoTabla"/>
            </w:pPr>
            <w:r w:rsidRPr="002F3594">
              <w:t>Cultura, Turismo, Juventud y Promoción de la</w:t>
            </w:r>
            <w:r>
              <w:t xml:space="preserve"> </w:t>
            </w:r>
            <w:r w:rsidRPr="002F3594">
              <w:t>Lengua</w:t>
            </w:r>
          </w:p>
          <w:p w14:paraId="0BF3852A" w14:textId="77777777" w:rsidR="00CA31E8" w:rsidRDefault="00CA31E8" w:rsidP="00E50F5D">
            <w:pPr>
              <w:pStyle w:val="TextoTabla"/>
            </w:pPr>
          </w:p>
          <w:p w14:paraId="55C2F63C" w14:textId="499FA115" w:rsidR="00CA31E8" w:rsidRPr="002F3594" w:rsidRDefault="00CA31E8" w:rsidP="00E50F5D">
            <w:pPr>
              <w:pStyle w:val="TextoTab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36D2DFF" w14:textId="78046F0B" w:rsidR="00CA31E8" w:rsidRPr="002F3594" w:rsidRDefault="00CA31E8" w:rsidP="003175AB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>
              <w:rPr>
                <w:rStyle w:val="Cuerpodeltexto2"/>
                <w:rFonts w:ascii="Arial" w:hAnsi="Arial" w:cs="Arial"/>
                <w:color w:val="auto"/>
                <w:lang w:bidi="ar-SA"/>
              </w:rPr>
              <w:t>B</w:t>
            </w:r>
            <w:r>
              <w:rPr>
                <w:rStyle w:val="Cuerpodeltexto2"/>
                <w:rFonts w:ascii="Arial" w:hAnsi="Arial" w:cs="Arial"/>
              </w:rPr>
              <w:t xml:space="preserve">ase de datos interna, inscripción </w:t>
            </w:r>
            <w:proofErr w:type="spellStart"/>
            <w:r>
              <w:rPr>
                <w:rStyle w:val="Cuerpodeltexto2"/>
                <w:rFonts w:ascii="Arial" w:hAnsi="Arial" w:cs="Arial"/>
              </w:rPr>
              <w:t>newsletter</w:t>
            </w:r>
            <w:proofErr w:type="spellEnd"/>
            <w:r>
              <w:rPr>
                <w:rStyle w:val="Cuerpodeltexto2"/>
                <w:rFonts w:ascii="Arial" w:hAnsi="Arial" w:cs="Arial"/>
              </w:rPr>
              <w:t xml:space="preserve"> y toma imágenes 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E8A4D13" w14:textId="15A24AAE" w:rsidR="00CA31E8" w:rsidRPr="002F3594" w:rsidRDefault="00CA31E8" w:rsidP="003175AB">
            <w:pPr>
              <w:pStyle w:val="TextoTabla"/>
            </w:pPr>
            <w:r>
              <w:t xml:space="preserve">Gestionar la base de datos de los participantes de cursos, talleres y </w:t>
            </w:r>
            <w:proofErr w:type="gramStart"/>
            <w:r>
              <w:t>actividades</w:t>
            </w:r>
            <w:proofErr w:type="gramEnd"/>
            <w:r>
              <w:t xml:space="preserve"> así como la solicitud del consentimiento para recibir </w:t>
            </w:r>
            <w:proofErr w:type="spellStart"/>
            <w:r>
              <w:t>newsletter</w:t>
            </w:r>
            <w:proofErr w:type="spellEnd"/>
            <w:r>
              <w:t xml:space="preserve"> y la toma de imágenes en las actividades que participen.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ABBD002" w14:textId="2E6CF3E0" w:rsidR="00CA31E8" w:rsidRPr="002F3594" w:rsidRDefault="00CA31E8" w:rsidP="003175AB">
            <w:pPr>
              <w:pStyle w:val="TextoTabla"/>
            </w:pPr>
            <w:r>
              <w:t>Participantes en cursos, talleres, actividades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DDE9946" w14:textId="77777777" w:rsidR="00CA31E8" w:rsidRPr="002F3594" w:rsidRDefault="00CA31E8" w:rsidP="00CA31E8">
            <w:pPr>
              <w:pStyle w:val="TextoTabla"/>
            </w:pPr>
            <w:r w:rsidRPr="002F3594">
              <w:t>Datos identificativos (</w:t>
            </w:r>
            <w:r>
              <w:t>DNI, nombre</w:t>
            </w:r>
            <w:r w:rsidRPr="002F3594">
              <w:t xml:space="preserve">, </w:t>
            </w:r>
            <w:r>
              <w:t>apellidos, dirección</w:t>
            </w:r>
            <w:r w:rsidRPr="002F3594">
              <w:t xml:space="preserve"> y teléfono. Imagen); características personales</w:t>
            </w:r>
          </w:p>
          <w:p w14:paraId="3227AB2D" w14:textId="77777777" w:rsidR="00CA31E8" w:rsidRPr="002F3594" w:rsidRDefault="00CA31E8" w:rsidP="003175AB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6DEBE02" w14:textId="571ACB4D" w:rsidR="00CA31E8" w:rsidRPr="002F3594" w:rsidRDefault="00CA31E8" w:rsidP="003175AB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A2C1258" w14:textId="7B6D8247" w:rsidR="00CA31E8" w:rsidRPr="002F3594" w:rsidRDefault="00CA31E8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7C8759D" w14:textId="332BDBF9" w:rsidR="00CA31E8" w:rsidRPr="002F3594" w:rsidRDefault="00CA31E8" w:rsidP="003175AB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54D1FD" w14:textId="269E6F73" w:rsidR="00CA31E8" w:rsidRPr="002F3594" w:rsidRDefault="00CA31E8" w:rsidP="003175AB">
            <w:pPr>
              <w:pStyle w:val="TextoTabla"/>
            </w:pPr>
            <w:r>
              <w:t>El interesado puede retirar su consentimiento en cualquier momento.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108BB76" w14:textId="2F98541B" w:rsidR="00CA31E8" w:rsidRPr="002F3594" w:rsidRDefault="00CA31E8" w:rsidP="003175AB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9716D1A" w14:textId="77777777" w:rsidTr="00F15311">
        <w:trPr>
          <w:cantSplit/>
        </w:trPr>
        <w:tc>
          <w:tcPr>
            <w:tcW w:w="150" w:type="pct"/>
            <w:shd w:val="clear" w:color="auto" w:fill="auto"/>
          </w:tcPr>
          <w:p w14:paraId="22ED30FE" w14:textId="728C0933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07D3CBF" w14:textId="3B95CF3C" w:rsidR="00E3279E" w:rsidRPr="002F3594" w:rsidRDefault="00E3279E" w:rsidP="00E50F5D">
            <w:pPr>
              <w:pStyle w:val="TextoTabla"/>
            </w:pPr>
            <w:r w:rsidRPr="002F3594">
              <w:t>Educación e Infraestructuras urbanas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900EE7" w14:textId="184B056B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Escuelas Municipales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4989181" w14:textId="1D6F640D" w:rsidR="00E3279E" w:rsidRPr="002F3594" w:rsidRDefault="00E3279E" w:rsidP="001D18F7">
            <w:pPr>
              <w:pStyle w:val="TextoTabla"/>
            </w:pPr>
            <w:r w:rsidRPr="002F3594">
              <w:t xml:space="preserve">Gestionar el funcionamiento de </w:t>
            </w:r>
            <w:r w:rsidR="00877AEF" w:rsidRPr="002F3594">
              <w:t>las escuelas municipales</w:t>
            </w:r>
            <w:r w:rsidRPr="002F3594">
              <w:t>, incluyendo las Escuelas Infantiles y los Obradoiros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C12E225" w14:textId="1DBACADF" w:rsidR="00E3279E" w:rsidRPr="002F3594" w:rsidRDefault="00E3279E" w:rsidP="006F5561">
            <w:pPr>
              <w:pStyle w:val="TextoTabla"/>
            </w:pPr>
            <w:r w:rsidRPr="002F3594">
              <w:t>Inscritos y participantes en cursos de formación.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9B59400" w14:textId="1D895D5F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</w:t>
            </w:r>
          </w:p>
          <w:p w14:paraId="65FB8662" w14:textId="77777777" w:rsidR="00E3279E" w:rsidRPr="002F3594" w:rsidRDefault="00E3279E" w:rsidP="006F5561">
            <w:pPr>
              <w:pStyle w:val="TextoTabla"/>
            </w:pPr>
          </w:p>
          <w:p w14:paraId="7D5F5B41" w14:textId="69F831E5" w:rsidR="00E3279E" w:rsidRPr="002F3594" w:rsidRDefault="00E3279E" w:rsidP="006F5561">
            <w:pPr>
              <w:pStyle w:val="TextoTabla"/>
            </w:pPr>
            <w:r w:rsidRPr="002F3594">
              <w:t>Datos académicos y profesionales, económicos y de seguros</w:t>
            </w:r>
          </w:p>
          <w:p w14:paraId="4CA77262" w14:textId="532159BA" w:rsidR="00E3279E" w:rsidRPr="002F3594" w:rsidRDefault="00E3279E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1BD8CF3" w14:textId="6FD52296" w:rsidR="00E3279E" w:rsidRPr="002F3594" w:rsidRDefault="00E3279E" w:rsidP="006F5561">
            <w:pPr>
              <w:pStyle w:val="TextoTabla"/>
            </w:pPr>
            <w:r w:rsidRPr="002F3594">
              <w:t>Consentimiento del interesado</w:t>
            </w:r>
          </w:p>
          <w:p w14:paraId="4EDC04AC" w14:textId="017341E8" w:rsidR="00E3279E" w:rsidRPr="002F3594" w:rsidRDefault="00E3279E" w:rsidP="001D18F7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C29FA" w14:textId="078A5846" w:rsidR="00E3279E" w:rsidRPr="002F3594" w:rsidRDefault="00E3279E" w:rsidP="006F5561">
            <w:pPr>
              <w:pStyle w:val="TextoTabla"/>
            </w:pPr>
            <w:r w:rsidRPr="002F3594">
              <w:t>Xunta de Galicia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CD34074" w14:textId="4CA34DCF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5C5372" w14:textId="33569920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3FA03D2" w14:textId="3C47FEA1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5049DD8B" w14:textId="77777777" w:rsidTr="00F15311">
        <w:trPr>
          <w:cantSplit/>
        </w:trPr>
        <w:tc>
          <w:tcPr>
            <w:tcW w:w="150" w:type="pct"/>
            <w:shd w:val="clear" w:color="auto" w:fill="auto"/>
          </w:tcPr>
          <w:p w14:paraId="55C65722" w14:textId="19E61A1C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5099EF3" w14:textId="2B847326" w:rsidR="00E3279E" w:rsidRPr="002F3594" w:rsidRDefault="00E3279E" w:rsidP="00E50F5D">
            <w:pPr>
              <w:pStyle w:val="TextoTabla"/>
            </w:pPr>
            <w:r w:rsidRPr="002F3594">
              <w:t>Educación e Infraestructuras urbanas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23A3D2" w14:textId="149022F5" w:rsidR="00E3279E" w:rsidRPr="002F3594" w:rsidRDefault="00E3279E" w:rsidP="00BB76F4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Actividades urbanísticas de </w:t>
            </w:r>
            <w:r w:rsidR="00877AEF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interés</w:t>
            </w: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 social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B509D6E" w14:textId="5937A239" w:rsidR="00E3279E" w:rsidRPr="002F3594" w:rsidRDefault="00E3279E" w:rsidP="00BB76F4">
            <w:pPr>
              <w:pStyle w:val="TextoTabla"/>
            </w:pPr>
            <w:r w:rsidRPr="002F3594">
              <w:t>Gestión de solicitudes y concesiones.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B4859E" w14:textId="465752DA" w:rsidR="00E3279E" w:rsidRPr="002F3594" w:rsidRDefault="00E3279E" w:rsidP="006F5561">
            <w:pPr>
              <w:pStyle w:val="TextoTabla"/>
            </w:pPr>
            <w:r w:rsidRPr="002F3594">
              <w:t>Solicitantes de ayudas y subvenciones.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9EBBB48" w14:textId="73069BEA" w:rsidR="00E3279E" w:rsidRPr="002F3594" w:rsidRDefault="00E3279E" w:rsidP="00BB76F4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</w:t>
            </w:r>
          </w:p>
          <w:p w14:paraId="3E76AD3B" w14:textId="0502C8C2" w:rsidR="00E3279E" w:rsidRPr="002F3594" w:rsidRDefault="00E3279E" w:rsidP="00BB76F4">
            <w:pPr>
              <w:pStyle w:val="TextoTabla"/>
            </w:pPr>
            <w:r w:rsidRPr="002F3594">
              <w:t>Datos financieros y económicos.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A40FAF0" w14:textId="77777777" w:rsidR="00F15311" w:rsidRPr="002F3594" w:rsidRDefault="00F15311" w:rsidP="00F15311">
            <w:pPr>
              <w:pStyle w:val="TextoTabla"/>
            </w:pPr>
            <w:r w:rsidRPr="002F3594">
              <w:t>Ley 7/1985, de 2 de abril, reguladora de las Bases del Régimen Local</w:t>
            </w:r>
          </w:p>
          <w:p w14:paraId="44058DB5" w14:textId="77777777" w:rsidR="00F15311" w:rsidRPr="002F3594" w:rsidRDefault="00F15311" w:rsidP="00F15311">
            <w:pPr>
              <w:pStyle w:val="TextoTabla"/>
            </w:pPr>
          </w:p>
          <w:p w14:paraId="142AAB97" w14:textId="77777777" w:rsidR="00F15311" w:rsidRPr="002F3594" w:rsidRDefault="00F15311" w:rsidP="00F15311">
            <w:pPr>
              <w:pStyle w:val="TextoTabla"/>
            </w:pPr>
            <w:r w:rsidRPr="002F3594">
              <w:t>Real Decreto Legislativo 7/2015, de 30 de octubre, por el que se aprueba el texto refundido de la Ley de Suelo y Rehabilitación Urbana</w:t>
            </w:r>
          </w:p>
          <w:p w14:paraId="79AD9B45" w14:textId="77777777" w:rsidR="00F15311" w:rsidRPr="002F3594" w:rsidRDefault="00F15311" w:rsidP="00F15311">
            <w:pPr>
              <w:pStyle w:val="TextoTabla"/>
            </w:pPr>
          </w:p>
          <w:p w14:paraId="531CB897" w14:textId="77777777" w:rsidR="00F15311" w:rsidRPr="002F3594" w:rsidRDefault="00F15311" w:rsidP="00F15311">
            <w:pPr>
              <w:pStyle w:val="TextoTabla"/>
            </w:pPr>
          </w:p>
          <w:p w14:paraId="39A391CA" w14:textId="77777777" w:rsidR="00F15311" w:rsidRPr="002F3594" w:rsidRDefault="00F15311" w:rsidP="00F15311">
            <w:pPr>
              <w:pStyle w:val="TextoTabla"/>
            </w:pPr>
            <w:r w:rsidRPr="002F3594">
              <w:t>Decreto 143/2016, de 22 de septiembre, que aprueba el Reglamento de la Ley 2/2016, de 10 de febrero, del suelo de Galicia</w:t>
            </w:r>
          </w:p>
          <w:p w14:paraId="69E07810" w14:textId="3DB3FF8E" w:rsidR="00E3279E" w:rsidRPr="002F3594" w:rsidRDefault="00E3279E" w:rsidP="00F1531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AE427F8" w14:textId="77777777" w:rsidR="00E3279E" w:rsidRPr="002F3594" w:rsidRDefault="00E3279E" w:rsidP="006F5561">
            <w:pPr>
              <w:pStyle w:val="TextoTabla"/>
            </w:pPr>
            <w:r w:rsidRPr="002F3594">
              <w:t>Xunta de Galicia</w:t>
            </w:r>
          </w:p>
          <w:p w14:paraId="636AF087" w14:textId="10BF4947" w:rsidR="00E3279E" w:rsidRPr="002F3594" w:rsidRDefault="00E3279E" w:rsidP="00937C83">
            <w:pPr>
              <w:pStyle w:val="TextoTabla"/>
            </w:pPr>
            <w:r w:rsidRPr="002F3594">
              <w:t>Evislusa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89A4868" w14:textId="1614FEE5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1D87DB1" w14:textId="76F7C988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95AED2F" w14:textId="0C63EC0F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75B81B7E" w14:textId="77777777" w:rsidTr="00F15311">
        <w:trPr>
          <w:cantSplit/>
        </w:trPr>
        <w:tc>
          <w:tcPr>
            <w:tcW w:w="150" w:type="pct"/>
            <w:shd w:val="clear" w:color="auto" w:fill="auto"/>
          </w:tcPr>
          <w:p w14:paraId="3CC5038D" w14:textId="5AAFCC38" w:rsidR="00E3279E" w:rsidRPr="002F3594" w:rsidRDefault="00E3279E" w:rsidP="006F556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D25FAD5" w14:textId="253A5A09" w:rsidR="00E3279E" w:rsidRPr="002F3594" w:rsidRDefault="00E3279E" w:rsidP="00E50F5D">
            <w:pPr>
              <w:pStyle w:val="TextoTabla"/>
            </w:pPr>
            <w:r w:rsidRPr="002F3594">
              <w:t>Educación e Infraestructuras urbanas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514A993" w14:textId="467263D4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Planeamiento Urbanístico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4BA5154" w14:textId="1E24C03B" w:rsidR="00E3279E" w:rsidRPr="002F3594" w:rsidRDefault="00E3279E" w:rsidP="00BB76F4">
            <w:pPr>
              <w:pStyle w:val="TextoTabla"/>
            </w:pPr>
            <w:r w:rsidRPr="002F3594">
              <w:t>Gestión de consultas sobre los planes de ordenamiento y otras actuaciones urbanísticas.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ACEF70E" w14:textId="3E5E30FE" w:rsidR="00E3279E" w:rsidRPr="002F3594" w:rsidRDefault="00E3279E" w:rsidP="006F5561">
            <w:pPr>
              <w:pStyle w:val="TextoTabla"/>
            </w:pPr>
            <w:r w:rsidRPr="002F3594">
              <w:t xml:space="preserve">Personas que realizan consultas sobre Planeamiento </w:t>
            </w:r>
            <w:r w:rsidR="00877AEF" w:rsidRPr="002F3594">
              <w:t>Urbanístico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0E8B15F" w14:textId="6FD5D5A5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9F3C269" w14:textId="77777777" w:rsidR="00F15311" w:rsidRPr="002F3594" w:rsidRDefault="00F15311" w:rsidP="00F15311">
            <w:pPr>
              <w:pStyle w:val="TextoTabla"/>
            </w:pPr>
            <w:r w:rsidRPr="002F3594">
              <w:t>Real Decreto Legislativo 7/2015, de 30 de octubre, por el que se aprueba el texto refundido de la Ley de Suelo y Rehabilitación Urbana</w:t>
            </w:r>
          </w:p>
          <w:p w14:paraId="2A041EB1" w14:textId="77777777" w:rsidR="00E3279E" w:rsidRPr="002F3594" w:rsidRDefault="00E3279E" w:rsidP="00F15311">
            <w:pPr>
              <w:pStyle w:val="TextoTabla"/>
            </w:pPr>
          </w:p>
          <w:p w14:paraId="548CD3BB" w14:textId="77777777" w:rsidR="00F15311" w:rsidRPr="002F3594" w:rsidRDefault="00F15311" w:rsidP="00F15311">
            <w:pPr>
              <w:pStyle w:val="TextoTabla"/>
            </w:pPr>
            <w:r w:rsidRPr="002F3594">
              <w:t>Decreto 143/2016, de 22 de septiembre, que aprueba el Reglamento de la Ley 2/2016, de 10 de febrero, del suelo de Galicia</w:t>
            </w:r>
          </w:p>
          <w:p w14:paraId="09E968D3" w14:textId="39E792C5" w:rsidR="00F15311" w:rsidRPr="002F3594" w:rsidRDefault="00F15311" w:rsidP="00F1531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A671BED" w14:textId="367F7243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0A7328E" w14:textId="524F3800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4B5B28" w14:textId="1AFB626A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AF50B1D" w14:textId="3B98646A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45BCB648" w14:textId="77777777" w:rsidTr="00F15311">
        <w:trPr>
          <w:cantSplit/>
        </w:trPr>
        <w:tc>
          <w:tcPr>
            <w:tcW w:w="150" w:type="pct"/>
            <w:shd w:val="clear" w:color="auto" w:fill="auto"/>
          </w:tcPr>
          <w:p w14:paraId="648307B6" w14:textId="67996056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1CBAC02" w14:textId="0211AADF" w:rsidR="00E3279E" w:rsidRPr="002F3594" w:rsidRDefault="00E3279E" w:rsidP="00E50F5D">
            <w:pPr>
              <w:pStyle w:val="TextoTabla"/>
            </w:pPr>
            <w:r w:rsidRPr="002F3594">
              <w:t>Educación e Infraestructuras urbanas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9288DD" w14:textId="5DCF4F46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Licencias </w:t>
            </w:r>
            <w:r w:rsidR="00877AEF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Urbanísticas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99972B6" w14:textId="10FDFA72" w:rsidR="00E3279E" w:rsidRPr="002F3594" w:rsidRDefault="00E3279E" w:rsidP="00BB76F4">
            <w:pPr>
              <w:pStyle w:val="TextoTabla"/>
            </w:pPr>
            <w:r w:rsidRPr="002F3594">
              <w:t xml:space="preserve">Gestión de </w:t>
            </w: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Licencias </w:t>
            </w:r>
            <w:r w:rsidR="00877AEF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Urbanísticas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ED25D39" w14:textId="77A92C1C" w:rsidR="00E3279E" w:rsidRPr="002F3594" w:rsidRDefault="00E3279E" w:rsidP="006F5561">
            <w:pPr>
              <w:pStyle w:val="TextoTabla"/>
            </w:pPr>
            <w:r w:rsidRPr="002F3594">
              <w:t>Solicitantes de licencias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74F3AE2" w14:textId="2893D742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5389ACC" w14:textId="77777777" w:rsidR="00F15311" w:rsidRPr="002F3594" w:rsidRDefault="00F15311" w:rsidP="00F15311">
            <w:pPr>
              <w:pStyle w:val="TextoTabla"/>
            </w:pPr>
            <w:r w:rsidRPr="002F3594">
              <w:t>Real Decreto Legislativo 7/2015, de 30 de octubre, por el que se aprueba el texto refundido de la Ley de Suelo y Rehabilitación Urbana</w:t>
            </w:r>
          </w:p>
          <w:p w14:paraId="2F1408FA" w14:textId="77777777" w:rsidR="00E3279E" w:rsidRPr="002F3594" w:rsidRDefault="00E3279E" w:rsidP="006F5561">
            <w:pPr>
              <w:pStyle w:val="TextoTabla"/>
              <w:rPr>
                <w:highlight w:val="red"/>
              </w:rPr>
            </w:pPr>
          </w:p>
          <w:p w14:paraId="2EA9252E" w14:textId="77777777" w:rsidR="00F15311" w:rsidRPr="002F3594" w:rsidRDefault="00F15311" w:rsidP="00F15311">
            <w:pPr>
              <w:pStyle w:val="TextoTabla"/>
            </w:pPr>
            <w:r w:rsidRPr="002F3594">
              <w:t>Decreto 143/2016, de 22 de septiembre, que aprueba el Reglamento de la Ley 2/2016, de 10 de febrero, del suelo de Galicia</w:t>
            </w:r>
          </w:p>
          <w:p w14:paraId="4592CE83" w14:textId="6D44A3CC" w:rsidR="00F15311" w:rsidRPr="002F3594" w:rsidRDefault="00F15311" w:rsidP="006F5561">
            <w:pPr>
              <w:pStyle w:val="TextoTabla"/>
              <w:rPr>
                <w:highlight w:val="red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C094C56" w14:textId="6DD0BD03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BC2436C" w14:textId="7BF00523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A191AD" w14:textId="38FB47A9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F5E7509" w14:textId="7E50448D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62BD8859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7B9D86AE" w14:textId="3776811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544CD53" w14:textId="584315F0" w:rsidR="00E3279E" w:rsidRPr="002F3594" w:rsidRDefault="00E3279E" w:rsidP="00E50F5D">
            <w:pPr>
              <w:pStyle w:val="TextoTabla"/>
            </w:pPr>
            <w:r w:rsidRPr="002F3594">
              <w:t>Educación e Infraestructuras urbanas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B85DC9F" w14:textId="422F1C06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Disciplina </w:t>
            </w:r>
            <w:r w:rsidR="002F3594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Urbanística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96D6FB6" w14:textId="1D494113" w:rsidR="00E3279E" w:rsidRPr="002F3594" w:rsidRDefault="00E3279E" w:rsidP="00BB76F4">
            <w:pPr>
              <w:pStyle w:val="TextoTabla"/>
            </w:pPr>
            <w:r w:rsidRPr="002F3594">
              <w:t xml:space="preserve">Gestión sancionadora </w:t>
            </w:r>
            <w:r w:rsidR="002F3594" w:rsidRPr="002F3594">
              <w:t>urbanística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663A2E8" w14:textId="300E2323" w:rsidR="00E3279E" w:rsidRPr="002F3594" w:rsidRDefault="00E3279E" w:rsidP="006F5561">
            <w:pPr>
              <w:pStyle w:val="TextoTabla"/>
            </w:pPr>
            <w:r w:rsidRPr="002F3594">
              <w:t>Personas involucradas en expedientes sancionadores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76D9FFB" w14:textId="60F3ED6F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 w:rsidRPr="002F3594">
              <w:t>DNI, nombre</w:t>
            </w:r>
            <w:r w:rsidRPr="002F3594">
              <w:t xml:space="preserve">, </w:t>
            </w:r>
            <w:r w:rsidR="002F3594" w:rsidRPr="002F3594">
              <w:t>apellidos, dirección</w:t>
            </w:r>
            <w:r w:rsidRPr="002F3594">
              <w:t xml:space="preserve"> y teléfono)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AFC1ADB" w14:textId="77777777" w:rsidR="00E3279E" w:rsidRPr="002F3594" w:rsidRDefault="00E3279E" w:rsidP="00937C83">
            <w:pPr>
              <w:pStyle w:val="TextoTabla"/>
            </w:pPr>
            <w:r w:rsidRPr="002F3594">
              <w:t>Decreto 143/2016, de 22 de septiembre, que aprueba el Reglamento de la Ley 2/2016, de 10 de febrero, del suelo de Galicia</w:t>
            </w:r>
          </w:p>
          <w:p w14:paraId="739F4A34" w14:textId="2336D98D" w:rsidR="00E3279E" w:rsidRPr="002F3594" w:rsidRDefault="00E3279E" w:rsidP="006F5561">
            <w:pPr>
              <w:pStyle w:val="TextoTabla"/>
              <w:rPr>
                <w:highlight w:val="red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0EEADEB" w14:textId="5D3F15C4" w:rsidR="00E3279E" w:rsidRPr="002F3594" w:rsidRDefault="00E3279E" w:rsidP="006F5561">
            <w:pPr>
              <w:pStyle w:val="TextoTabla"/>
            </w:pPr>
            <w:r w:rsidRPr="002F3594">
              <w:t>Diputación de Lugo - BOP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F92E1F8" w14:textId="78242DA2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F3B983" w14:textId="1AF8FF5B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120CF4E" w14:textId="1E3BFC71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4F7CE832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37102003" w14:textId="62A27B90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0A8F088" w14:textId="616888FF" w:rsidR="00E3279E" w:rsidRPr="002F3594" w:rsidRDefault="00674053" w:rsidP="006F5561">
            <w:pPr>
              <w:pStyle w:val="TextoTabla"/>
            </w:pPr>
            <w:r w:rsidRPr="002F3594">
              <w:t>Bienestar social, Igualdad 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C2031EC" w14:textId="4C86A698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Mujeres a las que se presta ayuda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A28247F" w14:textId="603D0AF1" w:rsidR="00E3279E" w:rsidRPr="002F3594" w:rsidRDefault="00E3279E" w:rsidP="006F5561">
            <w:pPr>
              <w:pStyle w:val="TextoTabla"/>
            </w:pPr>
            <w:r w:rsidRPr="002F3594">
              <w:t>Gestión de ayudas a mujeres y a sus familias que se encuentran en situación de amenaza o son víctimas de maltrato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6941E9F" w14:textId="77777777" w:rsidR="00E3279E" w:rsidRPr="002F3594" w:rsidRDefault="00E3279E" w:rsidP="006F5561">
            <w:pPr>
              <w:pStyle w:val="TextoTabla"/>
            </w:pPr>
            <w:r w:rsidRPr="002F3594">
              <w:t>Mujeres amenazadas o víctimas de maltrato que solicitan ayuda al Concello.</w:t>
            </w:r>
          </w:p>
          <w:p w14:paraId="610CE198" w14:textId="12C3AEBF" w:rsidR="00E3279E" w:rsidRPr="002F3594" w:rsidRDefault="00E3279E" w:rsidP="006F5561">
            <w:pPr>
              <w:pStyle w:val="TextoTabla"/>
            </w:pPr>
            <w:r w:rsidRPr="002F3594">
              <w:t>Datos proceden de las propias mujeres, policía o del juzgado.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8B129D6" w14:textId="20FC2632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personales, académicos, económicos,</w:t>
            </w:r>
            <w:r w:rsidR="00877AEF">
              <w:t xml:space="preserve"> </w:t>
            </w:r>
            <w:r w:rsidRPr="002F3594">
              <w:t>financieros y de seguros.</w:t>
            </w:r>
          </w:p>
          <w:p w14:paraId="525751A2" w14:textId="77777777" w:rsidR="00E3279E" w:rsidRPr="002F3594" w:rsidRDefault="00E3279E" w:rsidP="006F5561">
            <w:pPr>
              <w:pStyle w:val="TextoTabla"/>
            </w:pPr>
          </w:p>
          <w:p w14:paraId="4F922254" w14:textId="7AE38B37" w:rsidR="00E3279E" w:rsidRPr="002F3594" w:rsidRDefault="00E3279E" w:rsidP="006F5561">
            <w:pPr>
              <w:pStyle w:val="TextoTabla"/>
            </w:pPr>
            <w:r w:rsidRPr="002F3594">
              <w:t>Datos de salud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43BE16F" w14:textId="0F2B0212" w:rsidR="00E3279E" w:rsidRPr="002F3594" w:rsidRDefault="00E3279E" w:rsidP="006F5561">
            <w:pPr>
              <w:pStyle w:val="TextoTabla"/>
            </w:pPr>
            <w:r w:rsidRPr="002F3594">
              <w:t>Ley Orgánica 1/2004, de 28 de diciembre, de Medidas de Protección Integral contra la Violencia de Género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8442EE5" w14:textId="4246D07F" w:rsidR="00E3279E" w:rsidRPr="002F3594" w:rsidRDefault="00877AEF" w:rsidP="006F5561">
            <w:pPr>
              <w:pStyle w:val="TextoTabla"/>
            </w:pPr>
            <w:r w:rsidRPr="002F3594">
              <w:t>Órganos</w:t>
            </w:r>
            <w:r w:rsidR="00E3279E" w:rsidRPr="002F3594">
              <w:t xml:space="preserve"> judiciales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AC803A5" w14:textId="3C47D9EB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40C5E8" w14:textId="183EB1B2" w:rsidR="00E3279E" w:rsidRPr="002F3594" w:rsidRDefault="00827569" w:rsidP="00827569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DF51D96" w14:textId="7AAA5871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83B7976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05E4A4CD" w14:textId="0E6B294B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2EB9A01" w14:textId="77777777" w:rsidR="001F4253" w:rsidRPr="002F3594" w:rsidRDefault="001F4253" w:rsidP="006F5561">
            <w:pPr>
              <w:pStyle w:val="TextoTabla"/>
            </w:pPr>
          </w:p>
          <w:p w14:paraId="2F930FC2" w14:textId="4FF0B003" w:rsidR="00E3279E" w:rsidRPr="002F3594" w:rsidRDefault="00E3279E" w:rsidP="00674053">
            <w:pPr>
              <w:pStyle w:val="TextoTabla"/>
            </w:pPr>
            <w:r w:rsidRPr="002F3594">
              <w:t xml:space="preserve">Bienestar social, Igualdad </w:t>
            </w:r>
            <w:r w:rsidR="00674053" w:rsidRPr="002F3594">
              <w:t>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7D063AA" w14:textId="33C3D707" w:rsidR="00E3279E" w:rsidRPr="002F3594" w:rsidRDefault="00E3279E" w:rsidP="007B6F1E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Servicios Sociales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08C3099" w14:textId="32BDD0D6" w:rsidR="00E3279E" w:rsidRPr="002F3594" w:rsidRDefault="00E3279E" w:rsidP="006F5561">
            <w:pPr>
              <w:pStyle w:val="TextoTabla"/>
            </w:pPr>
            <w:r w:rsidRPr="002F3594">
              <w:t xml:space="preserve">Gestión y seguimiento de las personas que utilizan los servicios sociales del ayuntamiento. Incluyendo la atención a colectivos vulnerables como </w:t>
            </w:r>
            <w:r w:rsidR="00877AEF" w:rsidRPr="002F3594">
              <w:t>personas</w:t>
            </w:r>
            <w:r w:rsidRPr="002F3594">
              <w:t xml:space="preserve"> en riesgo de exclusión social.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D312E22" w14:textId="70743B15" w:rsidR="00E3279E" w:rsidRPr="002F3594" w:rsidRDefault="00877AEF" w:rsidP="006F5561">
            <w:pPr>
              <w:pStyle w:val="TextoTabla"/>
            </w:pPr>
            <w:r w:rsidRPr="002F3594">
              <w:t>Personas</w:t>
            </w:r>
            <w:r w:rsidR="00E3279E" w:rsidRPr="002F3594">
              <w:t xml:space="preserve"> que solicitan el servicio social del Concello.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01A3268" w14:textId="7154CD47" w:rsidR="00674053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personales, académicos, </w:t>
            </w:r>
          </w:p>
          <w:p w14:paraId="1617FE51" w14:textId="77777777" w:rsidR="00674053" w:rsidRPr="002F3594" w:rsidRDefault="00674053" w:rsidP="006F5561">
            <w:pPr>
              <w:pStyle w:val="TextoTabla"/>
            </w:pPr>
          </w:p>
          <w:p w14:paraId="325A50E2" w14:textId="5A053A06" w:rsidR="00E3279E" w:rsidRPr="002F3594" w:rsidRDefault="00674053" w:rsidP="006F5561">
            <w:pPr>
              <w:pStyle w:val="TextoTabla"/>
            </w:pPr>
            <w:r w:rsidRPr="002F3594">
              <w:t xml:space="preserve">Datos </w:t>
            </w:r>
            <w:r w:rsidR="00E3279E" w:rsidRPr="002F3594">
              <w:t>económicos,</w:t>
            </w:r>
            <w:r w:rsidR="00877AEF">
              <w:t xml:space="preserve"> </w:t>
            </w:r>
            <w:r w:rsidR="00E3279E" w:rsidRPr="002F3594">
              <w:t>financieros y de seguros.</w:t>
            </w:r>
          </w:p>
          <w:p w14:paraId="5F9D4984" w14:textId="77777777" w:rsidR="00674053" w:rsidRPr="002F3594" w:rsidRDefault="00674053" w:rsidP="006F5561">
            <w:pPr>
              <w:pStyle w:val="TextoTabla"/>
            </w:pPr>
          </w:p>
          <w:p w14:paraId="507CD791" w14:textId="0EED1A04" w:rsidR="00E3279E" w:rsidRPr="002F3594" w:rsidRDefault="00674053" w:rsidP="006F5561">
            <w:pPr>
              <w:pStyle w:val="TextoTabla"/>
            </w:pPr>
            <w:r w:rsidRPr="002F3594">
              <w:t>Datos de salud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066B01D" w14:textId="4A75D01B" w:rsidR="00E3279E" w:rsidRPr="002F3594" w:rsidRDefault="00674053" w:rsidP="00674053">
            <w:pPr>
              <w:pStyle w:val="TextoTabla"/>
            </w:pPr>
            <w:r w:rsidRPr="002F3594">
              <w:t>Ley 13/2008, de 3 de diciembre de servicios sociales</w:t>
            </w:r>
            <w:r w:rsidR="00877AEF">
              <w:t xml:space="preserve"> </w:t>
            </w:r>
            <w:r w:rsidRPr="002F3594">
              <w:t>y demás normativa vigente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E6F0954" w14:textId="75B0C382" w:rsidR="00E3279E" w:rsidRPr="002F3594" w:rsidRDefault="00674053" w:rsidP="006F5561">
            <w:pPr>
              <w:pStyle w:val="TextoTabla"/>
            </w:pPr>
            <w:r w:rsidRPr="002F3594">
              <w:t>Admi</w:t>
            </w:r>
            <w:r w:rsidR="000E7197" w:rsidRPr="002F3594">
              <w:t>n</w:t>
            </w:r>
            <w:r w:rsidRPr="002F3594">
              <w:t>istraciones públicas</w:t>
            </w:r>
          </w:p>
          <w:p w14:paraId="3DAECE0B" w14:textId="77777777" w:rsidR="00674053" w:rsidRPr="002F3594" w:rsidRDefault="00674053" w:rsidP="006F5561">
            <w:pPr>
              <w:pStyle w:val="TextoTabla"/>
            </w:pPr>
          </w:p>
          <w:p w14:paraId="5E7F2B97" w14:textId="71574F5E" w:rsidR="00674053" w:rsidRPr="002F3594" w:rsidRDefault="00877AEF" w:rsidP="006F5561">
            <w:pPr>
              <w:pStyle w:val="TextoTabla"/>
            </w:pPr>
            <w:r w:rsidRPr="002F3594">
              <w:t>Empresas prestadoras</w:t>
            </w:r>
            <w:r w:rsidR="00674053" w:rsidRPr="002F3594">
              <w:t xml:space="preserve"> de servicios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FB81EA4" w14:textId="632C9485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57C4ACC" w14:textId="3833B442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C4E706A" w14:textId="740FE5D4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A6E76FB" w14:textId="77777777" w:rsidTr="003F783E">
        <w:trPr>
          <w:cantSplit/>
          <w:trHeight w:val="1699"/>
        </w:trPr>
        <w:tc>
          <w:tcPr>
            <w:tcW w:w="150" w:type="pct"/>
            <w:shd w:val="clear" w:color="auto" w:fill="auto"/>
          </w:tcPr>
          <w:p w14:paraId="32416E31" w14:textId="54C5A744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76D7CE69" w14:textId="77777777" w:rsidR="00674053" w:rsidRPr="002F3594" w:rsidRDefault="00674053" w:rsidP="006F5561">
            <w:pPr>
              <w:pStyle w:val="TextoTabla"/>
            </w:pPr>
          </w:p>
          <w:p w14:paraId="132D0FF7" w14:textId="1C8C829F" w:rsidR="00E3279E" w:rsidRPr="002F3594" w:rsidRDefault="00674053" w:rsidP="006F5561">
            <w:pPr>
              <w:pStyle w:val="TextoTabla"/>
            </w:pPr>
            <w:r w:rsidRPr="002F3594">
              <w:t>Bienestar social, Igualdad 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2CA391E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Programas para la juventud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2FE0B30" w14:textId="73B4D41B" w:rsidR="00E3279E" w:rsidRPr="002F3594" w:rsidRDefault="00E3279E" w:rsidP="006F5561">
            <w:pPr>
              <w:pStyle w:val="TextoTabla"/>
            </w:pPr>
            <w:r w:rsidRPr="002F3594">
              <w:t xml:space="preserve">Gestión de actividades </w:t>
            </w:r>
            <w:r w:rsidR="00877AEF">
              <w:t>desarrolladas</w:t>
            </w:r>
            <w:r w:rsidRPr="002F3594">
              <w:t xml:space="preserve"> en esta área del concejo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0021BB" w14:textId="77777777" w:rsidR="00E3279E" w:rsidRPr="002F3594" w:rsidRDefault="00E3279E" w:rsidP="006F5561">
            <w:pPr>
              <w:pStyle w:val="TextoTabla"/>
            </w:pPr>
            <w:r w:rsidRPr="002F3594">
              <w:t xml:space="preserve">Personas interesadas en participar en estas actividades. </w:t>
            </w:r>
          </w:p>
          <w:p w14:paraId="6B1ACEFC" w14:textId="77777777" w:rsidR="00E3279E" w:rsidRPr="002F3594" w:rsidRDefault="00E3279E" w:rsidP="006F5561">
            <w:pPr>
              <w:pStyle w:val="TextoTabla"/>
            </w:pPr>
            <w:r w:rsidRPr="002F3594">
              <w:t>En caso de ser menores de edad, con el consentimiento del padre/madre o tutor legal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838165" w14:textId="7F704E60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 características personales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607F69B" w14:textId="720B4688" w:rsidR="00E3279E" w:rsidRPr="002F3594" w:rsidRDefault="00877AEF" w:rsidP="006F5561">
            <w:pPr>
              <w:pStyle w:val="TextoTabla"/>
            </w:pPr>
            <w:r w:rsidRPr="002F3594">
              <w:t>Consentimiento</w:t>
            </w:r>
            <w:r w:rsidR="00E3279E" w:rsidRPr="002F3594">
              <w:t xml:space="preserve"> del </w:t>
            </w:r>
            <w:r w:rsidRPr="002F3594">
              <w:t>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A8C55F9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CB1E1B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4EB3D1" w14:textId="0BB36BC7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9555A1B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674053" w:rsidRPr="002F3594" w14:paraId="51875C65" w14:textId="77777777" w:rsidTr="003F783E">
        <w:trPr>
          <w:cantSplit/>
          <w:trHeight w:val="772"/>
        </w:trPr>
        <w:tc>
          <w:tcPr>
            <w:tcW w:w="150" w:type="pct"/>
            <w:shd w:val="clear" w:color="auto" w:fill="auto"/>
          </w:tcPr>
          <w:p w14:paraId="34DA84A2" w14:textId="77777777" w:rsidR="00674053" w:rsidRPr="002F3594" w:rsidRDefault="00674053" w:rsidP="006F5561">
            <w:pPr>
              <w:pStyle w:val="TextoTabla"/>
            </w:pPr>
          </w:p>
        </w:tc>
        <w:tc>
          <w:tcPr>
            <w:tcW w:w="469" w:type="pct"/>
            <w:shd w:val="clear" w:color="auto" w:fill="auto"/>
          </w:tcPr>
          <w:p w14:paraId="50168FA6" w14:textId="77777777" w:rsidR="00674053" w:rsidRPr="002F3594" w:rsidRDefault="00674053" w:rsidP="006F5561">
            <w:pPr>
              <w:pStyle w:val="TextoTabla"/>
            </w:pPr>
          </w:p>
          <w:p w14:paraId="19495C06" w14:textId="77777777" w:rsidR="000E7197" w:rsidRPr="002F3594" w:rsidRDefault="000E7197" w:rsidP="006F5561">
            <w:pPr>
              <w:pStyle w:val="TextoTabla"/>
            </w:pPr>
          </w:p>
          <w:p w14:paraId="2E5C0728" w14:textId="77777777" w:rsidR="000E7197" w:rsidRPr="002F3594" w:rsidRDefault="000E7197" w:rsidP="006F5561">
            <w:pPr>
              <w:pStyle w:val="TextoTabla"/>
            </w:pPr>
          </w:p>
          <w:p w14:paraId="1B8B4D1E" w14:textId="77777777" w:rsidR="000E7197" w:rsidRPr="002F3594" w:rsidRDefault="000E7197" w:rsidP="006F5561">
            <w:pPr>
              <w:pStyle w:val="TextoTabla"/>
            </w:pPr>
          </w:p>
          <w:p w14:paraId="4A1A4B98" w14:textId="77777777" w:rsidR="000E7197" w:rsidRPr="002F3594" w:rsidRDefault="000E7197" w:rsidP="006F5561">
            <w:pPr>
              <w:pStyle w:val="TextoTabla"/>
            </w:pPr>
          </w:p>
          <w:p w14:paraId="6DD2DBEF" w14:textId="77777777" w:rsidR="000E7197" w:rsidRPr="002F3594" w:rsidRDefault="000E7197" w:rsidP="006F5561">
            <w:pPr>
              <w:pStyle w:val="TextoTabla"/>
            </w:pPr>
          </w:p>
          <w:p w14:paraId="3E1EFBD1" w14:textId="698288CC" w:rsidR="00674053" w:rsidRPr="002F3594" w:rsidRDefault="00674053" w:rsidP="006F5561">
            <w:pPr>
              <w:pStyle w:val="TextoTabla"/>
            </w:pPr>
            <w:r w:rsidRPr="002F3594">
              <w:t>Bienestar social, Igualdad 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5AF46E9" w14:textId="48C2712F" w:rsidR="00674053" w:rsidRPr="002F3594" w:rsidRDefault="00674053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Casa de la Mujer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BF19F46" w14:textId="77777777" w:rsidR="00674053" w:rsidRPr="002F3594" w:rsidRDefault="00674053" w:rsidP="006F5561">
            <w:pPr>
              <w:pStyle w:val="TextoTabla"/>
            </w:pPr>
            <w:r w:rsidRPr="002F3594">
              <w:t>Gestión del servicio de la</w:t>
            </w:r>
          </w:p>
          <w:p w14:paraId="70402525" w14:textId="0CA280EA" w:rsidR="00674053" w:rsidRPr="002F3594" w:rsidRDefault="00674053" w:rsidP="006F5561">
            <w:pPr>
              <w:pStyle w:val="TextoTabla"/>
            </w:pPr>
            <w:r w:rsidRPr="002F3594">
              <w:t xml:space="preserve">Casa de la Mujer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7DDE7BD" w14:textId="1F881EB7" w:rsidR="00674053" w:rsidRPr="002F3594" w:rsidRDefault="00674053" w:rsidP="006F5561">
            <w:pPr>
              <w:pStyle w:val="TextoTabla"/>
            </w:pPr>
            <w:r w:rsidRPr="002F3594">
              <w:t>Personas usuarias de la Casa de la Mujer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5E4ABAA" w14:textId="3135920B" w:rsidR="00674053" w:rsidRPr="002F3594" w:rsidRDefault="00674053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 características personales</w:t>
            </w:r>
          </w:p>
          <w:p w14:paraId="209A79B8" w14:textId="77777777" w:rsidR="00674053" w:rsidRPr="002F3594" w:rsidRDefault="00674053" w:rsidP="006F5561">
            <w:pPr>
              <w:pStyle w:val="TextoTabla"/>
            </w:pPr>
          </w:p>
          <w:p w14:paraId="13713CEA" w14:textId="6C80CD84" w:rsidR="00674053" w:rsidRPr="002F3594" w:rsidRDefault="00674053" w:rsidP="00674053">
            <w:pPr>
              <w:pStyle w:val="TextoTabla"/>
            </w:pPr>
            <w:r w:rsidRPr="002F3594">
              <w:t>Datos económicos,</w:t>
            </w:r>
            <w:r w:rsidR="00877AEF">
              <w:t xml:space="preserve"> </w:t>
            </w:r>
            <w:r w:rsidRPr="002F3594">
              <w:t>financieros y de seguros.</w:t>
            </w:r>
          </w:p>
          <w:p w14:paraId="7A3A9799" w14:textId="77777777" w:rsidR="00674053" w:rsidRPr="002F3594" w:rsidRDefault="00674053" w:rsidP="00674053">
            <w:pPr>
              <w:pStyle w:val="TextoTabla"/>
            </w:pPr>
          </w:p>
          <w:p w14:paraId="47101BB2" w14:textId="34D6CA6F" w:rsidR="00674053" w:rsidRPr="002F3594" w:rsidRDefault="00674053" w:rsidP="00674053">
            <w:pPr>
              <w:pStyle w:val="TextoTabla"/>
            </w:pPr>
            <w:r w:rsidRPr="002F3594">
              <w:t>Datos de salud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EBEB210" w14:textId="77777777" w:rsidR="00674053" w:rsidRPr="002F3594" w:rsidRDefault="00674053" w:rsidP="00674053">
            <w:pPr>
              <w:pStyle w:val="TextoTabla"/>
            </w:pPr>
            <w:r w:rsidRPr="002F3594">
              <w:t>Ley Orgánica 1/2004, de 28 de diciembre, de Medidas Integradas de Protección contra la Violencia de Género y otras normativas vigentes.</w:t>
            </w:r>
          </w:p>
          <w:p w14:paraId="500353EE" w14:textId="77777777" w:rsidR="00674053" w:rsidRPr="002F3594" w:rsidRDefault="00674053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FB14F4B" w14:textId="379917F8" w:rsidR="00674053" w:rsidRPr="002F3594" w:rsidRDefault="00877AEF" w:rsidP="00674053">
            <w:pPr>
              <w:pStyle w:val="TextoTabla"/>
            </w:pPr>
            <w:r w:rsidRPr="002F3594">
              <w:t>Administraciones</w:t>
            </w:r>
            <w:r w:rsidR="00674053" w:rsidRPr="002F3594">
              <w:t xml:space="preserve"> públicas</w:t>
            </w:r>
          </w:p>
          <w:p w14:paraId="603BC27A" w14:textId="77777777" w:rsidR="00674053" w:rsidRPr="002F3594" w:rsidRDefault="00674053" w:rsidP="00674053">
            <w:pPr>
              <w:pStyle w:val="TextoTabla"/>
            </w:pPr>
          </w:p>
          <w:p w14:paraId="2AB7AA41" w14:textId="3E9FCCA3" w:rsidR="00674053" w:rsidRPr="002F3594" w:rsidRDefault="00877AEF" w:rsidP="00674053">
            <w:pPr>
              <w:pStyle w:val="TextoTabla"/>
            </w:pPr>
            <w:r w:rsidRPr="002F3594">
              <w:t>Empresas prestadoras</w:t>
            </w:r>
            <w:r w:rsidR="00674053" w:rsidRPr="002F3594">
              <w:t xml:space="preserve"> de servicios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0B3C74" w14:textId="3ACA787A" w:rsidR="00674053" w:rsidRPr="002F3594" w:rsidRDefault="00674053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1B1ADD" w14:textId="0A7A6FD0" w:rsidR="00674053" w:rsidRPr="002F3594" w:rsidRDefault="00674053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E25944" w14:textId="0993F2D0" w:rsidR="00674053" w:rsidRPr="002F3594" w:rsidRDefault="00674053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C8A2B2D" w14:textId="77777777" w:rsidTr="003F783E">
        <w:trPr>
          <w:cantSplit/>
          <w:trHeight w:val="1533"/>
        </w:trPr>
        <w:tc>
          <w:tcPr>
            <w:tcW w:w="150" w:type="pct"/>
            <w:shd w:val="clear" w:color="auto" w:fill="auto"/>
          </w:tcPr>
          <w:p w14:paraId="627A627F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C91B6BD" w14:textId="77777777" w:rsidR="00674053" w:rsidRPr="002F3594" w:rsidRDefault="00674053" w:rsidP="006F5561">
            <w:pPr>
              <w:pStyle w:val="TextoTabla"/>
            </w:pPr>
          </w:p>
          <w:p w14:paraId="0C217A7B" w14:textId="08748A0B" w:rsidR="00E3279E" w:rsidRPr="002F3594" w:rsidRDefault="00674053" w:rsidP="006F5561">
            <w:pPr>
              <w:pStyle w:val="TextoTabla"/>
            </w:pPr>
            <w:r w:rsidRPr="002F3594">
              <w:t>Bienestar social, Igualdad 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647A13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Censo grupos musicales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8AC3059" w14:textId="77777777" w:rsidR="00E3279E" w:rsidRPr="002F3594" w:rsidRDefault="00E3279E" w:rsidP="006F5561">
            <w:pPr>
              <w:pStyle w:val="TextoTabla"/>
            </w:pPr>
            <w:r w:rsidRPr="002F3594">
              <w:t>Fomentar y apoyar actividades artísticas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0C7B380" w14:textId="77777777" w:rsidR="00E3279E" w:rsidRPr="002F3594" w:rsidRDefault="00E3279E" w:rsidP="006F5561">
            <w:pPr>
              <w:pStyle w:val="TextoTabla"/>
            </w:pPr>
            <w:r w:rsidRPr="002F3594">
              <w:t>Componentes de grupos musicales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83E284A" w14:textId="326CDC34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39C8336" w14:textId="027B1A7A" w:rsidR="00E3279E" w:rsidRPr="002F3594" w:rsidRDefault="00877AEF" w:rsidP="006F5561">
            <w:pPr>
              <w:pStyle w:val="TextoTabla"/>
            </w:pPr>
            <w:r w:rsidRPr="002F3594">
              <w:t>Consentimiento</w:t>
            </w:r>
            <w:r w:rsidR="00E3279E" w:rsidRPr="002F3594">
              <w:t xml:space="preserve"> de los </w:t>
            </w:r>
            <w:r w:rsidRPr="002F3594">
              <w:t>interesados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66290C7" w14:textId="77777777" w:rsidR="00E3279E" w:rsidRPr="002F3594" w:rsidRDefault="00E3279E" w:rsidP="006F5561">
            <w:pPr>
              <w:pStyle w:val="TextoTabla"/>
            </w:pPr>
            <w:r w:rsidRPr="002F3594">
              <w:t>Empresas interesadas en contratar los servicios de algún grupo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E58D3D2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C2FB9B" w14:textId="6C718090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33B1465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0C5AD677" w14:textId="77777777" w:rsidTr="003F783E">
        <w:trPr>
          <w:cantSplit/>
          <w:trHeight w:val="1533"/>
        </w:trPr>
        <w:tc>
          <w:tcPr>
            <w:tcW w:w="150" w:type="pct"/>
            <w:shd w:val="clear" w:color="auto" w:fill="auto"/>
          </w:tcPr>
          <w:p w14:paraId="524BDB85" w14:textId="786FDDB8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D1C258F" w14:textId="77777777" w:rsidR="00674053" w:rsidRPr="002F3594" w:rsidRDefault="00674053" w:rsidP="006F5561">
            <w:pPr>
              <w:pStyle w:val="TextoTabla"/>
            </w:pPr>
          </w:p>
          <w:p w14:paraId="43316072" w14:textId="321BF795" w:rsidR="00E3279E" w:rsidRPr="002F3594" w:rsidRDefault="00674053" w:rsidP="006F5561">
            <w:pPr>
              <w:pStyle w:val="TextoTabla"/>
            </w:pPr>
            <w:r w:rsidRPr="002F3594">
              <w:t>Bienestar social, Igualdad 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84DDB2A" w14:textId="14824A40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Escuela de Música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DDDCDB9" w14:textId="6F7CA5BD" w:rsidR="00E3279E" w:rsidRPr="002F3594" w:rsidRDefault="00E3279E" w:rsidP="006F5561">
            <w:pPr>
              <w:pStyle w:val="TextoTabla"/>
            </w:pPr>
            <w:r w:rsidRPr="002F3594">
              <w:t>Preinscripción, admisión, inscripción y gestión docente, incluyendo expedientes académicos oficiales de educación profesional.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12A0887" w14:textId="428D23BE" w:rsidR="00E3279E" w:rsidRPr="002F3594" w:rsidRDefault="00E3279E" w:rsidP="006F5561">
            <w:pPr>
              <w:pStyle w:val="TextoTabla"/>
            </w:pPr>
            <w:r w:rsidRPr="002F3594">
              <w:t>Preinscritos y alumnos de la Escuela de Música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495E01C" w14:textId="18980DA1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 y académicos.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4C36D70" w14:textId="011F995A" w:rsidR="00E3279E" w:rsidRPr="002F3594" w:rsidRDefault="00877AEF" w:rsidP="006F5561">
            <w:pPr>
              <w:pStyle w:val="TextoTabla"/>
            </w:pPr>
            <w:r w:rsidRPr="002F3594">
              <w:t>Consentimiento</w:t>
            </w:r>
            <w:r w:rsidR="00E3279E" w:rsidRPr="002F3594">
              <w:t xml:space="preserve"> de los </w:t>
            </w:r>
            <w:r w:rsidRPr="002F3594">
              <w:t>interesados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84A29C5" w14:textId="7D0B0D0F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0313A5D" w14:textId="2C00E8C5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B98ECC9" w14:textId="643CC932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4C09D2F" w14:textId="0FAC3C01" w:rsidR="00E3279E" w:rsidRPr="002F3594" w:rsidRDefault="00E569D6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3757E989" w14:textId="77777777" w:rsidTr="003F783E">
        <w:trPr>
          <w:cantSplit/>
          <w:trHeight w:val="1533"/>
        </w:trPr>
        <w:tc>
          <w:tcPr>
            <w:tcW w:w="150" w:type="pct"/>
            <w:shd w:val="clear" w:color="auto" w:fill="auto"/>
          </w:tcPr>
          <w:p w14:paraId="575F3B9A" w14:textId="1DD8A829" w:rsidR="00E3279E" w:rsidRPr="002F3594" w:rsidRDefault="00E3279E" w:rsidP="006F556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BD9C1EE" w14:textId="77777777" w:rsidR="00674053" w:rsidRPr="002F3594" w:rsidRDefault="00674053" w:rsidP="006F5561">
            <w:pPr>
              <w:pStyle w:val="TextoTabla"/>
            </w:pPr>
          </w:p>
          <w:p w14:paraId="4D4C583C" w14:textId="77777777" w:rsidR="000E7197" w:rsidRPr="002F3594" w:rsidRDefault="000E7197" w:rsidP="006F5561">
            <w:pPr>
              <w:pStyle w:val="TextoTabla"/>
            </w:pPr>
          </w:p>
          <w:p w14:paraId="04E1CBBE" w14:textId="77777777" w:rsidR="000E7197" w:rsidRPr="002F3594" w:rsidRDefault="000E7197" w:rsidP="006F5561">
            <w:pPr>
              <w:pStyle w:val="TextoTabla"/>
            </w:pPr>
          </w:p>
          <w:p w14:paraId="6551F89C" w14:textId="77777777" w:rsidR="000E7197" w:rsidRPr="002F3594" w:rsidRDefault="000E7197" w:rsidP="006F5561">
            <w:pPr>
              <w:pStyle w:val="TextoTabla"/>
            </w:pPr>
          </w:p>
          <w:p w14:paraId="14BB688B" w14:textId="77777777" w:rsidR="000E7197" w:rsidRPr="002F3594" w:rsidRDefault="000E7197" w:rsidP="006F5561">
            <w:pPr>
              <w:pStyle w:val="TextoTabla"/>
            </w:pPr>
          </w:p>
          <w:p w14:paraId="74A6573D" w14:textId="77777777" w:rsidR="000E7197" w:rsidRPr="002F3594" w:rsidRDefault="000E7197" w:rsidP="006F5561">
            <w:pPr>
              <w:pStyle w:val="TextoTabla"/>
            </w:pPr>
          </w:p>
          <w:p w14:paraId="7B7E6F4A" w14:textId="72766C1D" w:rsidR="00E3279E" w:rsidRPr="002F3594" w:rsidRDefault="00674053" w:rsidP="006F5561">
            <w:pPr>
              <w:pStyle w:val="TextoTabla"/>
              <w:rPr>
                <w:highlight w:val="green"/>
              </w:rPr>
            </w:pPr>
            <w:r w:rsidRPr="002F3594">
              <w:t>Bienestar social, Igualdad e inclusión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805CC0" w14:textId="7C37FF5D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highlight w:val="green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Teleasistencia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372F6C3" w14:textId="2F7CB2E3" w:rsidR="00E3279E" w:rsidRPr="002F3594" w:rsidRDefault="00200944" w:rsidP="006F5561">
            <w:pPr>
              <w:pStyle w:val="TextoTabla"/>
            </w:pPr>
            <w:r w:rsidRPr="002F3594">
              <w:t>Servicios críticos que puedan entrañar un riesgo para la salud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C71557C" w14:textId="33D4CFC1" w:rsidR="00E3279E" w:rsidRPr="002F3594" w:rsidRDefault="00200944" w:rsidP="006F5561">
            <w:pPr>
              <w:pStyle w:val="TextoTabla"/>
            </w:pPr>
            <w:r w:rsidRPr="002F3594">
              <w:t>Usuarios del servicio de teleasistencia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576261A" w14:textId="36270BA4" w:rsidR="00E3279E" w:rsidRPr="002F3594" w:rsidRDefault="00200944" w:rsidP="00200944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características personales</w:t>
            </w:r>
          </w:p>
          <w:p w14:paraId="40A07A1A" w14:textId="77777777" w:rsidR="00200944" w:rsidRPr="002F3594" w:rsidRDefault="00200944" w:rsidP="00200944">
            <w:pPr>
              <w:pStyle w:val="TextoTabla"/>
            </w:pPr>
          </w:p>
          <w:p w14:paraId="72E923D3" w14:textId="2C3F7C2F" w:rsidR="00200944" w:rsidRPr="002F3594" w:rsidRDefault="00200944" w:rsidP="00200944">
            <w:pPr>
              <w:pStyle w:val="TextoTabla"/>
            </w:pPr>
            <w:r w:rsidRPr="002F3594">
              <w:t>Datos de salud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510552D" w14:textId="65396EF4" w:rsidR="00E3279E" w:rsidRPr="002F3594" w:rsidRDefault="00877AEF" w:rsidP="006F5561">
            <w:pPr>
              <w:pStyle w:val="TextoTabla"/>
            </w:pPr>
            <w:r w:rsidRPr="002F3594">
              <w:t>Consentimiento</w:t>
            </w:r>
            <w:r w:rsidR="00200944" w:rsidRPr="002F3594">
              <w:t xml:space="preserve"> de los </w:t>
            </w:r>
            <w:r w:rsidRPr="002F3594">
              <w:t>interesados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EA0A58C" w14:textId="441B758A" w:rsidR="00E3279E" w:rsidRPr="002F3594" w:rsidRDefault="00200944" w:rsidP="006F5561">
            <w:pPr>
              <w:pStyle w:val="TextoTabla"/>
              <w:rPr>
                <w:highlight w:val="yellow"/>
              </w:rPr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3FBABA0" w14:textId="6C78FCD5" w:rsidR="00E3279E" w:rsidRPr="002F3594" w:rsidRDefault="00200944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F3E2B5" w14:textId="315FB6C7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F4CFB78" w14:textId="5D869F8B" w:rsidR="00E3279E" w:rsidRPr="002F3594" w:rsidRDefault="00E569D6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04530A77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4BA737F0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919BCD0" w14:textId="59A6FD7B" w:rsidR="00E3279E" w:rsidRPr="002F3594" w:rsidRDefault="00E3279E" w:rsidP="006F5561">
            <w:pPr>
              <w:pStyle w:val="TextoTabla"/>
            </w:pPr>
            <w:r w:rsidRPr="002F3594">
              <w:t>Deportes y Medio Rural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B6D7478" w14:textId="14A17BC5" w:rsidR="00E3279E" w:rsidRPr="002F3594" w:rsidRDefault="00E3279E" w:rsidP="00E8412E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Usuarios de instalaciones deportivas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119F191" w14:textId="44DF9790" w:rsidR="00E3279E" w:rsidRPr="002F3594" w:rsidRDefault="00877AEF" w:rsidP="006F5561">
            <w:pPr>
              <w:pStyle w:val="TextoTabla"/>
            </w:pPr>
            <w:r w:rsidRPr="002F3594">
              <w:t>Gestión</w:t>
            </w:r>
            <w:r w:rsidR="00E3279E" w:rsidRPr="002F3594">
              <w:t xml:space="preserve"> de las instalaciones y actividades deportivas municipales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B551693" w14:textId="77777777" w:rsidR="00E3279E" w:rsidRPr="002F3594" w:rsidRDefault="00E3279E" w:rsidP="006F5561">
            <w:pPr>
              <w:pStyle w:val="TextoTabla"/>
            </w:pPr>
            <w:r w:rsidRPr="002F3594">
              <w:t>Personas interesadas en utilizar las instalaciones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A4FE982" w14:textId="107C6FA3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6BDED7B" w14:textId="1171FB45" w:rsidR="00E3279E" w:rsidRPr="002F3594" w:rsidRDefault="00877AEF" w:rsidP="006F5561">
            <w:pPr>
              <w:pStyle w:val="TextoTabla"/>
            </w:pPr>
            <w:r w:rsidRPr="002F3594">
              <w:t>Consentimiento</w:t>
            </w:r>
            <w:r w:rsidR="00E3279E" w:rsidRPr="002F3594">
              <w:t xml:space="preserve"> de los </w:t>
            </w:r>
            <w:r w:rsidRPr="002F3594">
              <w:t>interesados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F4C4593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C15F398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2EC3DE" w14:textId="0AFF6327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A1CF796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24075B1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07C3E53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96FD7DC" w14:textId="7611B09D" w:rsidR="00E3279E" w:rsidRPr="002F3594" w:rsidRDefault="00E3279E" w:rsidP="006F5561">
            <w:pPr>
              <w:pStyle w:val="TextoTabla"/>
            </w:pPr>
            <w:r w:rsidRPr="002F3594">
              <w:t>Economía, Empleo y desenvolvimiento económico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B8E75D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Contribuyentes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A90CFD2" w14:textId="28FB79FE" w:rsidR="00E3279E" w:rsidRPr="002F3594" w:rsidRDefault="00E3279E" w:rsidP="006F5561">
            <w:pPr>
              <w:pStyle w:val="TextoTabla"/>
            </w:pPr>
            <w:r w:rsidRPr="002F3594">
              <w:t>Gestión de recaudación de impuestos</w:t>
            </w:r>
            <w:r w:rsidR="00992338" w:rsidRPr="002F3594">
              <w:t>,</w:t>
            </w:r>
            <w:r w:rsidRPr="002F3594">
              <w:t xml:space="preserve"> tasas</w:t>
            </w:r>
            <w:r w:rsidR="00992338" w:rsidRPr="002F3594">
              <w:t>,</w:t>
            </w:r>
            <w:r w:rsidRPr="002F3594">
              <w:t xml:space="preserve"> infracciones</w:t>
            </w:r>
            <w:r w:rsidR="00992338" w:rsidRPr="002F3594">
              <w:t>,</w:t>
            </w:r>
            <w:r w:rsidRPr="002F3594">
              <w:t xml:space="preserve"> sanciones y labores de inspección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081A0DA" w14:textId="77777777" w:rsidR="00E3279E" w:rsidRPr="002F3594" w:rsidRDefault="00E3279E" w:rsidP="006F5561">
            <w:pPr>
              <w:pStyle w:val="TextoTabla"/>
            </w:pPr>
            <w:r w:rsidRPr="002F3594">
              <w:t>Todas las personas con obligación de pagar impuestos, tasas, infracciones, sanciones y labores de inspección.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804A4D0" w14:textId="0AD88D20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académicos, económicos,</w:t>
            </w:r>
            <w:r w:rsidR="00877AEF">
              <w:t xml:space="preserve"> </w:t>
            </w:r>
            <w:r w:rsidRPr="002F3594">
              <w:t>financieros y de seguros.</w:t>
            </w:r>
          </w:p>
          <w:p w14:paraId="05337C55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3358845" w14:textId="77777777" w:rsidR="00E3279E" w:rsidRPr="002F3594" w:rsidRDefault="00E3279E" w:rsidP="006F5561">
            <w:pPr>
              <w:pStyle w:val="TextoTabla"/>
            </w:pPr>
            <w:r w:rsidRPr="002F3594">
              <w:t>Ley 58/2003, de 17 de diciembre, General Tributaria</w:t>
            </w:r>
          </w:p>
          <w:p w14:paraId="57B98C2B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44323F1" w14:textId="77777777" w:rsidR="00E3279E" w:rsidRPr="002F3594" w:rsidRDefault="00E3279E" w:rsidP="006F5561">
            <w:pPr>
              <w:pStyle w:val="TextoTabla"/>
            </w:pPr>
            <w:r w:rsidRPr="002F3594">
              <w:t xml:space="preserve">Entidades bancarias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EC6919F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CD35A9" w14:textId="3FF3B18E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5907760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312773C0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59E6DED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2C6DA896" w14:textId="77777777" w:rsidR="000E7197" w:rsidRPr="002F3594" w:rsidRDefault="000E7197" w:rsidP="006F5561">
            <w:pPr>
              <w:pStyle w:val="TextoTabla"/>
            </w:pPr>
          </w:p>
          <w:p w14:paraId="19EBDDFD" w14:textId="1FB17824" w:rsidR="00E3279E" w:rsidRPr="002F3594" w:rsidRDefault="00E3279E" w:rsidP="006F5561">
            <w:pPr>
              <w:pStyle w:val="TextoTabla"/>
            </w:pPr>
            <w:r w:rsidRPr="002F3594">
              <w:t>Economía, Empleo y desenvolvimiento económico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AFF1EE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Urbanformación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0E0E1B8" w14:textId="77777777" w:rsidR="00E3279E" w:rsidRPr="002F3594" w:rsidRDefault="00E3279E" w:rsidP="006F5561">
            <w:pPr>
              <w:pStyle w:val="TextoTabla"/>
            </w:pPr>
            <w:r w:rsidRPr="002F3594">
              <w:t>Realizar la selección de alumnos para las actividades formativas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E403AC5" w14:textId="77777777" w:rsidR="00E3279E" w:rsidRPr="002F3594" w:rsidRDefault="00E3279E" w:rsidP="006F5561">
            <w:pPr>
              <w:pStyle w:val="TextoTabla"/>
            </w:pPr>
            <w:r w:rsidRPr="002F3594">
              <w:t>Personas empadronadas y trabajadores de la zona URBAN interesadas en realizar cursos de formación ocupacional y/o no ocupacional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11B52C2" w14:textId="61583436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 datos académicos, datos concretos de la actividad a realizar.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042C959" w14:textId="77777777" w:rsidR="00E3279E" w:rsidRPr="002F3594" w:rsidRDefault="00E3279E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D333253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01E6F93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AB1092" w14:textId="028B766F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FA7BDC2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457EE189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1905009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5E94BDA" w14:textId="77777777" w:rsidR="000E7197" w:rsidRPr="002F3594" w:rsidRDefault="000E7197" w:rsidP="006F5561">
            <w:pPr>
              <w:pStyle w:val="TextoTabla"/>
            </w:pPr>
          </w:p>
          <w:p w14:paraId="620F9700" w14:textId="77777777" w:rsidR="000E7197" w:rsidRPr="002F3594" w:rsidRDefault="000E7197" w:rsidP="006F5561">
            <w:pPr>
              <w:pStyle w:val="TextoTabla"/>
            </w:pPr>
          </w:p>
          <w:p w14:paraId="0B20CCAB" w14:textId="77777777" w:rsidR="000E7197" w:rsidRPr="002F3594" w:rsidRDefault="000E7197" w:rsidP="006F5561">
            <w:pPr>
              <w:pStyle w:val="TextoTabla"/>
            </w:pPr>
          </w:p>
          <w:p w14:paraId="045884A8" w14:textId="77777777" w:rsidR="000E7197" w:rsidRPr="002F3594" w:rsidRDefault="000E7197" w:rsidP="006F5561">
            <w:pPr>
              <w:pStyle w:val="TextoTabla"/>
            </w:pPr>
          </w:p>
          <w:p w14:paraId="52E5CDEA" w14:textId="77777777" w:rsidR="000E7197" w:rsidRPr="002F3594" w:rsidRDefault="000E7197" w:rsidP="006F5561">
            <w:pPr>
              <w:pStyle w:val="TextoTabla"/>
            </w:pPr>
          </w:p>
          <w:p w14:paraId="55195C47" w14:textId="77777777" w:rsidR="000E7197" w:rsidRPr="002F3594" w:rsidRDefault="000E7197" w:rsidP="006F5561">
            <w:pPr>
              <w:pStyle w:val="TextoTabla"/>
            </w:pPr>
          </w:p>
          <w:p w14:paraId="285B4775" w14:textId="765AAF5A" w:rsidR="00E3279E" w:rsidRPr="002F3594" w:rsidRDefault="00E3279E" w:rsidP="006F5561">
            <w:pPr>
              <w:pStyle w:val="TextoTabla"/>
            </w:pPr>
            <w:r w:rsidRPr="002F3594">
              <w:t>Economía, Empleo y desenvolvimiento económico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0D11358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Contabilidad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FDFE783" w14:textId="54961DE0" w:rsidR="00E3279E" w:rsidRPr="002F3594" w:rsidRDefault="00E3279E" w:rsidP="006F5561">
            <w:pPr>
              <w:pStyle w:val="TextoTabla"/>
            </w:pPr>
            <w:r w:rsidRPr="002F3594">
              <w:t>Gestión económica</w:t>
            </w:r>
            <w:r w:rsidR="000E7197" w:rsidRPr="002F3594">
              <w:t>,</w:t>
            </w:r>
            <w:r w:rsidRPr="002F3594">
              <w:t xml:space="preserve"> contable y fiscal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BC196E8" w14:textId="77777777" w:rsidR="00E3279E" w:rsidRPr="002F3594" w:rsidRDefault="00E3279E" w:rsidP="006F5561">
            <w:pPr>
              <w:pStyle w:val="TextoTabla"/>
            </w:pPr>
            <w:r w:rsidRPr="002F3594">
              <w:t>Proveedores, acreedores y deudores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CC7281B" w14:textId="6A3B0C19" w:rsidR="00E3279E" w:rsidRPr="002F3594" w:rsidRDefault="00E3279E" w:rsidP="006F5561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00FB2B9" w14:textId="633D649C" w:rsidR="00E3279E" w:rsidRPr="002F3594" w:rsidRDefault="00E3279E" w:rsidP="00686BB6">
            <w:pPr>
              <w:pStyle w:val="TextoTabla"/>
            </w:pPr>
            <w:r w:rsidRPr="002F3594">
              <w:t>Ley 7/1985, de 2 de abril, reguladora de las Bases del Régimen Local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54820A5" w14:textId="77777777" w:rsidR="00E3279E" w:rsidRPr="002F3594" w:rsidRDefault="00E3279E" w:rsidP="006F5561">
            <w:pPr>
              <w:pStyle w:val="TextoTabla"/>
            </w:pPr>
            <w:r w:rsidRPr="002F3594">
              <w:t>Entidades bancarias</w:t>
            </w:r>
          </w:p>
          <w:p w14:paraId="1B19580C" w14:textId="77777777" w:rsidR="00E3279E" w:rsidRPr="002F3594" w:rsidRDefault="00E3279E" w:rsidP="006F5561">
            <w:pPr>
              <w:pStyle w:val="TextoTabla"/>
            </w:pPr>
            <w:r w:rsidRPr="002F3594">
              <w:t>Agencia Tributaria</w:t>
            </w:r>
          </w:p>
          <w:p w14:paraId="365392BC" w14:textId="77777777" w:rsidR="00E3279E" w:rsidRPr="002F3594" w:rsidRDefault="00E3279E" w:rsidP="006F5561">
            <w:pPr>
              <w:pStyle w:val="TextoTabla"/>
            </w:pPr>
            <w:r w:rsidRPr="002F3594">
              <w:t>Consello de Contas de Galicia</w:t>
            </w:r>
          </w:p>
          <w:p w14:paraId="3F310FFD" w14:textId="5E238842" w:rsidR="00E3279E" w:rsidRPr="002F3594" w:rsidRDefault="00E3279E" w:rsidP="006F5561">
            <w:pPr>
              <w:pStyle w:val="TextoTabla"/>
            </w:pPr>
            <w:r w:rsidRPr="002F3594">
              <w:t xml:space="preserve">Otros órganos de la </w:t>
            </w:r>
            <w:r w:rsidR="00877AEF" w:rsidRPr="002F3594">
              <w:t>Administración</w:t>
            </w:r>
            <w:r w:rsidRPr="002F3594">
              <w:t xml:space="preserve"> del Estado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83F20A5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8D43B94" w14:textId="02EF7672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0FE43E1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68CDA4B" w14:textId="77777777" w:rsidTr="003F783E">
        <w:trPr>
          <w:cantSplit/>
          <w:trHeight w:val="1920"/>
          <w:tblHeader/>
        </w:trPr>
        <w:tc>
          <w:tcPr>
            <w:tcW w:w="150" w:type="pct"/>
            <w:shd w:val="clear" w:color="auto" w:fill="auto"/>
          </w:tcPr>
          <w:p w14:paraId="2F9F1398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8F5FA91" w14:textId="77777777" w:rsidR="000E7197" w:rsidRPr="002F3594" w:rsidRDefault="000E7197" w:rsidP="006F5561">
            <w:pPr>
              <w:pStyle w:val="TextoTabla"/>
            </w:pPr>
          </w:p>
          <w:p w14:paraId="1F9A604C" w14:textId="77777777" w:rsidR="000E7197" w:rsidRPr="002F3594" w:rsidRDefault="000E7197" w:rsidP="006F5561">
            <w:pPr>
              <w:pStyle w:val="TextoTabla"/>
            </w:pPr>
          </w:p>
          <w:p w14:paraId="006D125D" w14:textId="77777777" w:rsidR="000E7197" w:rsidRPr="002F3594" w:rsidRDefault="000E7197" w:rsidP="006F5561">
            <w:pPr>
              <w:pStyle w:val="TextoTabla"/>
            </w:pPr>
          </w:p>
          <w:p w14:paraId="04BF8B5C" w14:textId="10060B55" w:rsidR="00E3279E" w:rsidRPr="002F3594" w:rsidRDefault="00E3279E" w:rsidP="006F5561">
            <w:pPr>
              <w:pStyle w:val="TextoTabla"/>
            </w:pPr>
            <w:r w:rsidRPr="002F3594">
              <w:t>Economía, Empleo y desenvolvimiento económico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351F36E" w14:textId="3F6195DD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Bolsa de Empleo Público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9F4A6D7" w14:textId="04E7F585" w:rsidR="00E3279E" w:rsidRPr="002F3594" w:rsidRDefault="00E3279E" w:rsidP="006F5561">
            <w:pPr>
              <w:pStyle w:val="TextoTabla"/>
            </w:pPr>
            <w:r w:rsidRPr="002F3594">
              <w:t>Gestión y publicación de ofertas de empleo público de personal de la entidad local.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9B164D0" w14:textId="02190F4D" w:rsidR="00E3279E" w:rsidRPr="002F3594" w:rsidRDefault="00E3279E" w:rsidP="003C7D6B">
            <w:pPr>
              <w:pStyle w:val="TextoTabla"/>
            </w:pPr>
            <w:r w:rsidRPr="002F3594">
              <w:t>Personas que se inscriben para optar a una plaza de trabajo en la entidad local.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575702F" w14:textId="77777777" w:rsidR="00E3279E" w:rsidRPr="002F3594" w:rsidRDefault="00E3279E" w:rsidP="006F5561">
            <w:pPr>
              <w:pStyle w:val="TextoTabla"/>
            </w:pPr>
            <w:r w:rsidRPr="002F3594">
              <w:t>Datos identificativos (DNI, Nombre, apellidos, dirección)</w:t>
            </w:r>
          </w:p>
          <w:p w14:paraId="255D6EDA" w14:textId="77777777" w:rsidR="00E3279E" w:rsidRPr="002F3594" w:rsidRDefault="00E3279E" w:rsidP="006F5561">
            <w:pPr>
              <w:pStyle w:val="TextoTabla"/>
            </w:pPr>
            <w:r w:rsidRPr="002F3594">
              <w:t>Características personales, académicas y profesionales; detalles de empleo, económicos, financieros y de seguros</w:t>
            </w:r>
          </w:p>
          <w:p w14:paraId="0C726861" w14:textId="77777777" w:rsidR="00E3279E" w:rsidRPr="002F3594" w:rsidRDefault="00E3279E" w:rsidP="006F5561">
            <w:pPr>
              <w:pStyle w:val="TextoTabla"/>
            </w:pPr>
            <w:r w:rsidRPr="002F3594">
              <w:t>Datos de salud, infracciones penales y administrativas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C1B1A25" w14:textId="518A0034" w:rsidR="00E3279E" w:rsidRPr="002F3594" w:rsidRDefault="00E3279E" w:rsidP="006F5561">
            <w:pPr>
              <w:pStyle w:val="TextoTabla"/>
            </w:pPr>
            <w:r w:rsidRPr="002F3594">
              <w:br/>
              <w:t>Real Decreto Legislativo 781/1986, de 18 de abril, por el que se aprueba el Texto Refundido de las disposiciones legales vigentes en materia de Régimen Local.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6C6CD2A" w14:textId="77777777" w:rsidR="00E3279E" w:rsidRPr="002F3594" w:rsidRDefault="00E3279E" w:rsidP="006F5561">
            <w:pPr>
              <w:pStyle w:val="TextoTabla"/>
            </w:pPr>
            <w:r w:rsidRPr="002F3594">
              <w:t>INEM</w:t>
            </w:r>
          </w:p>
          <w:p w14:paraId="23B9A84A" w14:textId="7CDC69BB" w:rsidR="00E3279E" w:rsidRPr="002F3594" w:rsidRDefault="00E3279E" w:rsidP="003C7D6B">
            <w:pPr>
              <w:pStyle w:val="TextoTabla"/>
            </w:pPr>
            <w:r w:rsidRPr="002F3594">
              <w:t>Agencia Tributaria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479E52B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5964A1" w14:textId="6007CD77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7675AA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E092F1C" w14:textId="77777777" w:rsidTr="003F783E">
        <w:trPr>
          <w:cantSplit/>
          <w:trHeight w:val="1920"/>
          <w:tblHeader/>
        </w:trPr>
        <w:tc>
          <w:tcPr>
            <w:tcW w:w="150" w:type="pct"/>
            <w:shd w:val="clear" w:color="auto" w:fill="auto"/>
          </w:tcPr>
          <w:p w14:paraId="53BE8CB3" w14:textId="77777777" w:rsidR="00E3279E" w:rsidRPr="002F3594" w:rsidRDefault="00E3279E" w:rsidP="00937C83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73662996" w14:textId="77777777" w:rsidR="000E7197" w:rsidRPr="002F3594" w:rsidRDefault="000E7197" w:rsidP="00937C83">
            <w:pPr>
              <w:pStyle w:val="TextoTabla"/>
            </w:pPr>
          </w:p>
          <w:p w14:paraId="31565B5A" w14:textId="77777777" w:rsidR="000E7197" w:rsidRPr="002F3594" w:rsidRDefault="000E7197" w:rsidP="00937C83">
            <w:pPr>
              <w:pStyle w:val="TextoTabla"/>
            </w:pPr>
          </w:p>
          <w:p w14:paraId="502892AE" w14:textId="77777777" w:rsidR="00E3279E" w:rsidRPr="002F3594" w:rsidRDefault="00E3279E" w:rsidP="00937C83">
            <w:pPr>
              <w:pStyle w:val="TextoTabla"/>
            </w:pPr>
            <w:r w:rsidRPr="002F3594">
              <w:t>Economía, Empleo y desenvolvimiento económico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F900D61" w14:textId="4C480534" w:rsidR="00E3279E" w:rsidRPr="002F3594" w:rsidRDefault="00E3279E" w:rsidP="00812AFD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Bolsa de trabajo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45E18DC" w14:textId="714323A7" w:rsidR="00E3279E" w:rsidRPr="002F3594" w:rsidRDefault="00877AEF" w:rsidP="00937C83">
            <w:pPr>
              <w:pStyle w:val="TextoTabla"/>
            </w:pPr>
            <w:r w:rsidRPr="002F3594">
              <w:t>Orientación</w:t>
            </w:r>
            <w:r w:rsidR="00E3279E" w:rsidRPr="002F3594">
              <w:t>, intermediación y formación para la inserción laboral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8EC627F" w14:textId="77777777" w:rsidR="00E3279E" w:rsidRPr="002F3594" w:rsidRDefault="00E3279E" w:rsidP="00937C83">
            <w:pPr>
              <w:pStyle w:val="TextoTabla"/>
            </w:pPr>
            <w:r w:rsidRPr="002F3594">
              <w:t>Personas demandantes de empleo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F8B9348" w14:textId="77777777" w:rsidR="00E3279E" w:rsidRPr="002F3594" w:rsidRDefault="00E3279E" w:rsidP="00937C83">
            <w:pPr>
              <w:pStyle w:val="TextoTabla"/>
            </w:pPr>
            <w:r w:rsidRPr="002F3594">
              <w:t>Datos identificativos (DNI, Nombre, apellidos, dirección)</w:t>
            </w:r>
          </w:p>
          <w:p w14:paraId="489DEF6C" w14:textId="77777777" w:rsidR="00E3279E" w:rsidRPr="002F3594" w:rsidRDefault="00E3279E" w:rsidP="00937C83">
            <w:pPr>
              <w:pStyle w:val="TextoTabla"/>
            </w:pPr>
            <w:r w:rsidRPr="002F3594">
              <w:t>Características personales, académicas y profesionales; detalles de empleo, económicos, financieros y de seguros</w:t>
            </w:r>
          </w:p>
          <w:p w14:paraId="6DF6D9E6" w14:textId="77777777" w:rsidR="00E3279E" w:rsidRPr="002F3594" w:rsidRDefault="00E3279E" w:rsidP="00937C83">
            <w:pPr>
              <w:pStyle w:val="TextoTabla"/>
            </w:pPr>
            <w:r w:rsidRPr="002F3594">
              <w:t>Datos de salud, infracciones penales y administrativas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2123A53" w14:textId="77777777" w:rsidR="00E3279E" w:rsidRPr="002F3594" w:rsidRDefault="00E3279E" w:rsidP="00937C83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054600B" w14:textId="77777777" w:rsidR="00E3279E" w:rsidRPr="002F3594" w:rsidRDefault="00E3279E" w:rsidP="00937C83">
            <w:pPr>
              <w:pStyle w:val="TextoTabla"/>
            </w:pPr>
            <w:r w:rsidRPr="002F3594">
              <w:t>INEM</w:t>
            </w:r>
          </w:p>
          <w:p w14:paraId="3FF529F6" w14:textId="77777777" w:rsidR="00E3279E" w:rsidRPr="002F3594" w:rsidRDefault="00E3279E" w:rsidP="00937C83">
            <w:pPr>
              <w:pStyle w:val="TextoTabla"/>
            </w:pPr>
            <w:r w:rsidRPr="002F3594">
              <w:t>Empresas que solicitan CV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B57A367" w14:textId="77777777" w:rsidR="00E3279E" w:rsidRPr="002F3594" w:rsidRDefault="00E3279E" w:rsidP="00937C83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2470E6" w14:textId="66DDD64A" w:rsidR="00E3279E" w:rsidRPr="002F3594" w:rsidRDefault="00827569" w:rsidP="00937C83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D0BF02A" w14:textId="77777777" w:rsidR="00E3279E" w:rsidRPr="002F3594" w:rsidRDefault="00E3279E" w:rsidP="00937C83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3B0EEC39" w14:textId="77777777" w:rsidTr="003F783E">
        <w:trPr>
          <w:cantSplit/>
          <w:trHeight w:val="1763"/>
          <w:tblHeader/>
        </w:trPr>
        <w:tc>
          <w:tcPr>
            <w:tcW w:w="150" w:type="pct"/>
            <w:shd w:val="clear" w:color="auto" w:fill="auto"/>
          </w:tcPr>
          <w:p w14:paraId="049F396E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B6ADDB1" w14:textId="080EB4B6" w:rsidR="00E3279E" w:rsidRPr="002F3594" w:rsidRDefault="00E3279E" w:rsidP="00E50F5D">
            <w:pPr>
              <w:pStyle w:val="TextoTabla"/>
            </w:pPr>
            <w:r w:rsidRPr="002F3594">
              <w:t xml:space="preserve">Economía, Empleo y desenvolvimiento económico 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DC7B9FF" w14:textId="0A8F38CD" w:rsidR="00E3279E" w:rsidRPr="002F3594" w:rsidRDefault="00E3279E" w:rsidP="00961A13">
            <w:pPr>
              <w:pStyle w:val="TextoTabla"/>
            </w:pPr>
            <w:r w:rsidRPr="002F3594">
              <w:rPr>
                <w:rFonts w:ascii="Helvetica" w:hAnsi="Helvetica" w:cs="Helvetica"/>
              </w:rPr>
              <w:t>EspazoLab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2375EA6" w14:textId="5CDE8B0F" w:rsidR="00E3279E" w:rsidRPr="002F3594" w:rsidRDefault="00E3279E" w:rsidP="006F5561">
            <w:pPr>
              <w:pStyle w:val="TextoTabla"/>
            </w:pPr>
            <w:r w:rsidRPr="002F3594">
              <w:rPr>
                <w:rFonts w:ascii="Helvetica" w:hAnsi="Helvetica" w:cs="Helvetica"/>
              </w:rPr>
              <w:t>Gest</w:t>
            </w:r>
            <w:r w:rsidR="00992338" w:rsidRPr="002F3594">
              <w:rPr>
                <w:rFonts w:ascii="Helvetica" w:hAnsi="Helvetica" w:cs="Helvetica"/>
              </w:rPr>
              <w:t>i</w:t>
            </w:r>
            <w:r w:rsidRPr="002F3594">
              <w:rPr>
                <w:rFonts w:ascii="Helvetica" w:hAnsi="Helvetica" w:cs="Helvetica"/>
              </w:rPr>
              <w:t>ón de orientación, formación y desarrollo de programas de fomento de empleo y promoción empresarial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136FF9D" w14:textId="37F44B3F" w:rsidR="00E3279E" w:rsidRPr="002F3594" w:rsidRDefault="00E3279E" w:rsidP="00255B77">
            <w:pPr>
              <w:pStyle w:val="TextoTabla"/>
            </w:pPr>
            <w:r w:rsidRPr="002F3594">
              <w:t>Personas que solicitan asesoramiento o parti</w:t>
            </w:r>
            <w:r w:rsidR="00877AEF">
              <w:t>ci</w:t>
            </w:r>
            <w:r w:rsidRPr="002F3594">
              <w:t>par en programas de EspazoLab.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5F906DF" w14:textId="77777777" w:rsidR="00E3279E" w:rsidRPr="002F3594" w:rsidRDefault="00E3279E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749DD728" w14:textId="4293FA4B" w:rsidR="00E3279E" w:rsidRPr="002F3594" w:rsidRDefault="00E3279E" w:rsidP="00255B77">
            <w:pPr>
              <w:pStyle w:val="TextoTabla"/>
            </w:pPr>
            <w:r w:rsidRPr="002F3594">
              <w:t>Características personales, detalles de empleo.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6541F34" w14:textId="77777777" w:rsidR="00E3279E" w:rsidRPr="002F3594" w:rsidRDefault="00E3279E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43DE987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634BF81" w14:textId="0AF4F421" w:rsidR="00E3279E" w:rsidRPr="002F3594" w:rsidRDefault="00E3279E" w:rsidP="006F5561">
            <w:pPr>
              <w:pStyle w:val="TextoTabla"/>
            </w:pPr>
            <w:r w:rsidRPr="002F3594">
              <w:t>Empresas interesadas en contratar a los interesados.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0A37B14" w14:textId="6772C7D2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AB55F1F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03B73817" w14:textId="77777777" w:rsidTr="003F783E">
        <w:trPr>
          <w:cantSplit/>
          <w:trHeight w:val="1763"/>
          <w:tblHeader/>
        </w:trPr>
        <w:tc>
          <w:tcPr>
            <w:tcW w:w="150" w:type="pct"/>
            <w:shd w:val="clear" w:color="auto" w:fill="auto"/>
          </w:tcPr>
          <w:p w14:paraId="3F2026A4" w14:textId="418DCDE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F7740F6" w14:textId="7820DF85" w:rsidR="00E3279E" w:rsidRPr="002F3594" w:rsidRDefault="00E3279E" w:rsidP="00E50F5D">
            <w:pPr>
              <w:pStyle w:val="TextoTabla"/>
            </w:pPr>
            <w:r w:rsidRPr="002F3594">
              <w:t xml:space="preserve">Economía, Empleo y desenvolvimiento económico 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D03FFF9" w14:textId="204E3E37" w:rsidR="00E3279E" w:rsidRPr="002F3594" w:rsidRDefault="00E3279E" w:rsidP="00961A13">
            <w:pPr>
              <w:pStyle w:val="TextoTabla"/>
              <w:rPr>
                <w:rFonts w:ascii="Helvetica" w:hAnsi="Helvetica" w:cs="Helvetica"/>
              </w:rPr>
            </w:pPr>
            <w:r w:rsidRPr="002F3594">
              <w:rPr>
                <w:rFonts w:ascii="Helvetica" w:hAnsi="Helvetica" w:cs="Helvetica"/>
              </w:rPr>
              <w:t>CEI-NODUS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D7FCECC" w14:textId="7E29B03C" w:rsidR="00E3279E" w:rsidRPr="002F3594" w:rsidRDefault="00E3279E" w:rsidP="00255B77">
            <w:pPr>
              <w:pStyle w:val="TextoTabla"/>
              <w:rPr>
                <w:rFonts w:ascii="Helvetica" w:hAnsi="Helvetica" w:cs="Helvetica"/>
              </w:rPr>
            </w:pPr>
            <w:r w:rsidRPr="002F3594">
              <w:t xml:space="preserve">Promoción </w:t>
            </w:r>
            <w:r w:rsidR="00877AEF" w:rsidRPr="002F3594">
              <w:t>económica</w:t>
            </w:r>
            <w:r w:rsidRPr="002F3594">
              <w:t xml:space="preserve"> de la Ciudad y apoyo a la puesta en marcha de iniciativas empresariales.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B2D2BB1" w14:textId="693057F2" w:rsidR="00E3279E" w:rsidRPr="002F3594" w:rsidRDefault="00E3279E" w:rsidP="006F5561">
            <w:pPr>
              <w:pStyle w:val="TextoTabla"/>
            </w:pPr>
            <w:r w:rsidRPr="002F3594">
              <w:t>Personas que solicitan asesoramiento a la información del CEI para la constitución de nuevas empresas.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AADF90" w14:textId="77777777" w:rsidR="00E3279E" w:rsidRPr="002F3594" w:rsidRDefault="00E3279E" w:rsidP="00937C83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7C4F92CA" w14:textId="77777777" w:rsidR="00E3279E" w:rsidRPr="002F3594" w:rsidRDefault="00E3279E" w:rsidP="00937C83">
            <w:pPr>
              <w:pStyle w:val="TextoTabla"/>
            </w:pPr>
            <w:r w:rsidRPr="002F3594">
              <w:t>Características personales, detalles de empleo, económicos, financieros y de seguros</w:t>
            </w:r>
          </w:p>
          <w:p w14:paraId="13BF5CC7" w14:textId="77777777" w:rsidR="00E3279E" w:rsidRPr="002F3594" w:rsidRDefault="00E3279E" w:rsidP="00937C83">
            <w:pPr>
              <w:pStyle w:val="TextoTabla"/>
            </w:pPr>
          </w:p>
          <w:p w14:paraId="0EF21F5D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9A9E236" w14:textId="2F56E87B" w:rsidR="00E3279E" w:rsidRPr="002F3594" w:rsidRDefault="00E3279E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5583100" w14:textId="3421744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35C7863" w14:textId="0276871D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8327F6" w14:textId="3968B58E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BA0D279" w14:textId="182A034F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34D21EDA" w14:textId="77777777" w:rsidTr="003F783E">
        <w:trPr>
          <w:cantSplit/>
          <w:trHeight w:val="981"/>
          <w:tblHeader/>
        </w:trPr>
        <w:tc>
          <w:tcPr>
            <w:tcW w:w="150" w:type="pct"/>
            <w:shd w:val="clear" w:color="auto" w:fill="auto"/>
          </w:tcPr>
          <w:p w14:paraId="0E6ECEDD" w14:textId="3C0BF058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C02BE17" w14:textId="529A35A7" w:rsidR="00E3279E" w:rsidRPr="002F3594" w:rsidRDefault="00E3279E" w:rsidP="006F5561">
            <w:pPr>
              <w:pStyle w:val="TextoTabla"/>
            </w:pPr>
            <w:r w:rsidRPr="002F3594">
              <w:t>Economía, Empleo y desenvolvimiento económico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0434EFA" w14:textId="6FA836D8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Desempleados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1397F65" w14:textId="3E374340" w:rsidR="00E3279E" w:rsidRPr="002F3594" w:rsidRDefault="00E3279E" w:rsidP="00B53435">
            <w:pPr>
              <w:pStyle w:val="TextoTabla"/>
            </w:pPr>
            <w:r w:rsidRPr="002F3594">
              <w:t>Programa Empregalia (acciones formativas y otro tipo de actividades relacionadas con la mejora de la empleabilidad)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5D936D6" w14:textId="3930C7B6" w:rsidR="00E3279E" w:rsidRPr="002F3594" w:rsidRDefault="00E3279E" w:rsidP="00B53435">
            <w:pPr>
              <w:pStyle w:val="TextoTabla"/>
            </w:pPr>
            <w:r w:rsidRPr="002F3594">
              <w:t xml:space="preserve">Personas desempleadas menores de 30 años 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16A2702" w14:textId="66CC8601" w:rsidR="00E3279E" w:rsidRPr="002F3594" w:rsidRDefault="00E3279E" w:rsidP="00B53435">
            <w:pPr>
              <w:rPr>
                <w:sz w:val="20"/>
                <w:szCs w:val="20"/>
              </w:rPr>
            </w:pPr>
            <w:r w:rsidRPr="002F35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Datos </w:t>
            </w:r>
            <w:r w:rsidR="00877AEF" w:rsidRPr="002F35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identificativos</w:t>
            </w:r>
            <w:r w:rsidRPr="002F35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(DNI, Nombre y apellidos, edad y sexo, estado civil, </w:t>
            </w:r>
            <w:r w:rsidR="00877AEF" w:rsidRPr="002F35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</w:t>
            </w:r>
            <w:r w:rsidRPr="002F35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teléfono, y correo electrónico</w:t>
            </w:r>
            <w:r w:rsidRPr="002F3594">
              <w:rPr>
                <w:sz w:val="20"/>
                <w:szCs w:val="20"/>
              </w:rPr>
              <w:t>)</w:t>
            </w:r>
          </w:p>
          <w:p w14:paraId="1FAC3347" w14:textId="77777777" w:rsidR="00E3279E" w:rsidRPr="002F3594" w:rsidRDefault="00E3279E" w:rsidP="00B53435">
            <w:pPr>
              <w:pStyle w:val="TextoTabla"/>
            </w:pPr>
            <w:r w:rsidRPr="002F3594">
              <w:t>Características personales, académicas y profesionales; detalles de empleo, económicos, financieros y de seguros</w:t>
            </w:r>
          </w:p>
          <w:p w14:paraId="606724C2" w14:textId="78D73B67" w:rsidR="00E3279E" w:rsidRPr="002F3594" w:rsidRDefault="00E3279E" w:rsidP="00B53435">
            <w:pPr>
              <w:rPr>
                <w:sz w:val="20"/>
                <w:szCs w:val="20"/>
              </w:rPr>
            </w:pPr>
            <w:r w:rsidRPr="002F3594">
              <w:t>Datos de salud (discapacidad)</w:t>
            </w:r>
          </w:p>
          <w:p w14:paraId="19196DDC" w14:textId="73D28B2D" w:rsidR="00E3279E" w:rsidRPr="002F3594" w:rsidRDefault="00E3279E" w:rsidP="00B53435">
            <w:pPr>
              <w:ind w:left="720" w:hanging="360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F985AA6" w14:textId="65BE82CD" w:rsidR="00E3279E" w:rsidRPr="002F3594" w:rsidRDefault="00E3279E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B8A4B27" w14:textId="77777777" w:rsidR="00E3279E" w:rsidRPr="002F3594" w:rsidRDefault="00E3279E" w:rsidP="00B53435">
            <w:pPr>
              <w:pStyle w:val="TextoTabla"/>
            </w:pPr>
            <w:r w:rsidRPr="002F3594">
              <w:t>NEM</w:t>
            </w:r>
          </w:p>
          <w:p w14:paraId="12DA8852" w14:textId="33720CF5" w:rsidR="00E3279E" w:rsidRPr="002F3594" w:rsidRDefault="00E3279E" w:rsidP="00B53435">
            <w:pPr>
              <w:pStyle w:val="TextoTabla"/>
            </w:pPr>
            <w:r w:rsidRPr="002F3594">
              <w:t>Empresas que solicitan CV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AC688F" w14:textId="66875C45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5342DAF" w14:textId="0109E281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DC97673" w14:textId="690B2B20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B1F69FA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6892262" w14:textId="77777777" w:rsidR="00E3279E" w:rsidRPr="002F3594" w:rsidRDefault="00E3279E" w:rsidP="006F556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5F8D954" w14:textId="19278AD7" w:rsidR="00E3279E" w:rsidRPr="002F3594" w:rsidRDefault="00E3279E" w:rsidP="006F5561">
            <w:pPr>
              <w:pStyle w:val="TextoTabla"/>
            </w:pPr>
            <w:r w:rsidRPr="002F3594">
              <w:t>Recursos Humanos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6B6292F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Personal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56B65C" w14:textId="0E701A20" w:rsidR="00E3279E" w:rsidRPr="002F3594" w:rsidRDefault="00E3279E" w:rsidP="00B328EA">
            <w:pPr>
              <w:pStyle w:val="TextoTabla"/>
              <w:rPr>
                <w:highlight w:val="green"/>
              </w:rPr>
            </w:pPr>
            <w:r w:rsidRPr="002F3594">
              <w:t xml:space="preserve">Gestionar la relación con los empleados del ayuntamiento: gestión de RRHH y </w:t>
            </w:r>
            <w:r w:rsidR="00877AEF" w:rsidRPr="002F3594">
              <w:t>nóminas</w:t>
            </w:r>
            <w:r w:rsidRPr="002F3594">
              <w:t>.</w:t>
            </w:r>
            <w:r w:rsidR="00D0294F" w:rsidRPr="002F3594">
              <w:t xml:space="preserve"> Control horario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A9EA96F" w14:textId="77777777" w:rsidR="00E3279E" w:rsidRPr="002F3594" w:rsidRDefault="00E3279E" w:rsidP="006F5561">
            <w:pPr>
              <w:pStyle w:val="TextoTabla"/>
            </w:pPr>
            <w:r w:rsidRPr="002F3594">
              <w:t>Personal que trabaja en el Concello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3D6E222" w14:textId="2E1BB24A" w:rsidR="00E3279E" w:rsidRPr="002F3594" w:rsidRDefault="00E3279E" w:rsidP="006F5561">
            <w:pPr>
              <w:pStyle w:val="TextoTabla"/>
            </w:pPr>
            <w:r w:rsidRPr="002F3594">
              <w:t>Datos de carácter identificativo DNI, Nombre, apellidos, dirección, teléfono, Nº SS,</w:t>
            </w:r>
            <w:r w:rsidR="00877AEF">
              <w:t xml:space="preserve"> </w:t>
            </w:r>
            <w:r w:rsidRPr="002F3594">
              <w:t>firma, imagen)</w:t>
            </w:r>
          </w:p>
          <w:p w14:paraId="15AE3840" w14:textId="77777777" w:rsidR="00E3279E" w:rsidRPr="002F3594" w:rsidRDefault="00E3279E" w:rsidP="006F5561">
            <w:pPr>
              <w:pStyle w:val="TextoTabla"/>
            </w:pPr>
            <w:r w:rsidRPr="002F3594">
              <w:t>Características personales, académicos, profesionales y detalles de empleo</w:t>
            </w:r>
          </w:p>
          <w:p w14:paraId="33ADFC11" w14:textId="77777777" w:rsidR="00E3279E" w:rsidRPr="002F3594" w:rsidRDefault="00E3279E" w:rsidP="006F5561">
            <w:pPr>
              <w:pStyle w:val="TextoTabla"/>
            </w:pPr>
          </w:p>
          <w:p w14:paraId="57B0B981" w14:textId="4281BFDC" w:rsidR="00D0294F" w:rsidRPr="002F3594" w:rsidRDefault="00D0294F" w:rsidP="006F5561">
            <w:pPr>
              <w:pStyle w:val="TextoTabla"/>
            </w:pPr>
            <w:r w:rsidRPr="002F3594">
              <w:t xml:space="preserve">Datos biométricos: Huella 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05E6B55" w14:textId="77777777" w:rsidR="003B0D36" w:rsidRPr="002F3594" w:rsidRDefault="003B0D36" w:rsidP="006F5561">
            <w:pPr>
              <w:pStyle w:val="TextoTabla"/>
            </w:pPr>
          </w:p>
          <w:p w14:paraId="31C963EE" w14:textId="5F3B92D4" w:rsidR="00E3279E" w:rsidRPr="002F3594" w:rsidRDefault="00E3279E" w:rsidP="006F5561">
            <w:pPr>
              <w:pStyle w:val="TextoTabla"/>
            </w:pPr>
            <w:r w:rsidRPr="002F3594">
              <w:t xml:space="preserve">Ley 7/1985, de 2 de abril, reguladora de las Bases del Régimen Local (art.89 y </w:t>
            </w:r>
            <w:r w:rsidR="00877AEF" w:rsidRPr="002F3594">
              <w:t>ss.</w:t>
            </w:r>
            <w:r w:rsidRPr="002F3594">
              <w:t>)</w:t>
            </w:r>
          </w:p>
          <w:p w14:paraId="160B61AD" w14:textId="77777777" w:rsidR="00E3279E" w:rsidRPr="002F3594" w:rsidRDefault="00E3279E" w:rsidP="006F5561">
            <w:pPr>
              <w:pStyle w:val="TextoTabla"/>
            </w:pPr>
          </w:p>
          <w:p w14:paraId="71488454" w14:textId="114D2E4D" w:rsidR="003B0D36" w:rsidRPr="002F3594" w:rsidRDefault="00E3279E" w:rsidP="006F5561">
            <w:pPr>
              <w:pStyle w:val="TextoTabla"/>
            </w:pPr>
            <w:r w:rsidRPr="002F3594">
              <w:br/>
              <w:t>Real Decreto Legislativo 5/2015, de 30 de octubre, por el que se aprueba el texto refundido de la Ley del Estatuto Básico del Empleado Público</w:t>
            </w:r>
          </w:p>
          <w:p w14:paraId="06096C73" w14:textId="77777777" w:rsidR="003B0D36" w:rsidRPr="002F3594" w:rsidRDefault="003B0D36" w:rsidP="006F5561">
            <w:pPr>
              <w:pStyle w:val="TextoTabla"/>
            </w:pPr>
          </w:p>
          <w:p w14:paraId="4C41BEB9" w14:textId="39E2E83C" w:rsidR="00E3279E" w:rsidRPr="002F3594" w:rsidRDefault="003B0D36" w:rsidP="00205585">
            <w:pPr>
              <w:pStyle w:val="TextoTabla"/>
            </w:pPr>
            <w:r w:rsidRPr="002F3594">
              <w:t>Real Decreto-ley 8/2019, de 8 de marzo, de medidas urgentes de protección social y de lucha contra la precariedad laboral en la jornada de trabajo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13EA6C3" w14:textId="77777777" w:rsidR="00E3279E" w:rsidRPr="002F3594" w:rsidRDefault="00E3279E" w:rsidP="006F5561">
            <w:pPr>
              <w:pStyle w:val="TextoTabla"/>
            </w:pPr>
            <w:r w:rsidRPr="002F3594">
              <w:t>Entidades bancarias</w:t>
            </w:r>
          </w:p>
          <w:p w14:paraId="2B903B5E" w14:textId="77777777" w:rsidR="00E3279E" w:rsidRPr="002F3594" w:rsidRDefault="00E3279E" w:rsidP="006F5561">
            <w:pPr>
              <w:pStyle w:val="TextoTabla"/>
            </w:pPr>
            <w:r w:rsidRPr="002F3594">
              <w:t>Entidades sanitarias</w:t>
            </w:r>
          </w:p>
          <w:p w14:paraId="57424549" w14:textId="77777777" w:rsidR="00E3279E" w:rsidRPr="002F3594" w:rsidRDefault="00E3279E" w:rsidP="006F5561">
            <w:pPr>
              <w:pStyle w:val="TextoTabla"/>
            </w:pPr>
            <w:r w:rsidRPr="002F3594">
              <w:t>Agencia Tributaria</w:t>
            </w:r>
          </w:p>
          <w:p w14:paraId="2468EDF1" w14:textId="77777777" w:rsidR="00E3279E" w:rsidRPr="002F3594" w:rsidRDefault="00E3279E" w:rsidP="006F5561">
            <w:pPr>
              <w:pStyle w:val="TextoTabla"/>
            </w:pPr>
            <w:r w:rsidRPr="002F3594">
              <w:t>INEM</w:t>
            </w:r>
          </w:p>
          <w:p w14:paraId="06AA3118" w14:textId="77777777" w:rsidR="00E3279E" w:rsidRPr="002F3594" w:rsidRDefault="00E3279E" w:rsidP="006F5561">
            <w:pPr>
              <w:pStyle w:val="TextoTabla"/>
            </w:pPr>
            <w:r w:rsidRPr="002F3594">
              <w:t>Seguridad social</w:t>
            </w:r>
          </w:p>
          <w:p w14:paraId="687D0A05" w14:textId="099A9DD2" w:rsidR="00D0294F" w:rsidRPr="002F3594" w:rsidRDefault="00D0294F" w:rsidP="006F5561">
            <w:pPr>
              <w:pStyle w:val="TextoTabla"/>
            </w:pPr>
            <w:r w:rsidRPr="002F3594">
              <w:t>Inspección de trabajo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FF648FF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65B16AF" w14:textId="73432123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F820C52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45A18425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58D4B9F" w14:textId="7FAB1228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89AD5FA" w14:textId="60E48057" w:rsidR="00E3279E" w:rsidRPr="002F3594" w:rsidRDefault="00E3279E" w:rsidP="006F5561">
            <w:pPr>
              <w:pStyle w:val="TextoTabla"/>
            </w:pPr>
            <w:r w:rsidRPr="002F3594">
              <w:t>Salud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70F88AD" w14:textId="4F4D28BD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t>Prevención de riesgos laborales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FB18CE" w14:textId="04320806" w:rsidR="00E3279E" w:rsidRPr="002F3594" w:rsidRDefault="00E3279E" w:rsidP="006F5561">
            <w:pPr>
              <w:pStyle w:val="TextoTabla"/>
            </w:pPr>
            <w:r w:rsidRPr="002F3594">
              <w:t>Prevención de riesgos laborales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0F38D5F" w14:textId="2A9F553A" w:rsidR="00E3279E" w:rsidRPr="002F3594" w:rsidRDefault="00E757B7" w:rsidP="006F5561">
            <w:pPr>
              <w:pStyle w:val="TextoTabla"/>
            </w:pPr>
            <w:r w:rsidRPr="002F3594">
              <w:t>P</w:t>
            </w:r>
            <w:r w:rsidR="00432925" w:rsidRPr="002F3594">
              <w:t>ersona</w:t>
            </w:r>
            <w:r w:rsidRPr="002F3594">
              <w:t>l del Concello de L</w:t>
            </w:r>
            <w:r w:rsidR="000F6739" w:rsidRPr="002F3594">
              <w:t>ugo, tanto f</w:t>
            </w:r>
            <w:r w:rsidRPr="002F3594">
              <w:t>uncionarial como contractual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0388923" w14:textId="6E74C6BC" w:rsidR="00E757B7" w:rsidRPr="002F3594" w:rsidRDefault="00E757B7" w:rsidP="00E757B7">
            <w:pPr>
              <w:pStyle w:val="TextoTabla"/>
            </w:pPr>
            <w:r w:rsidRPr="002F3594">
              <w:t xml:space="preserve">Datos de carácter identificativo DNI, Nombre, apellidos, dirección, teléfono, </w:t>
            </w:r>
            <w:r w:rsidR="00202030">
              <w:t>Nº SS,</w:t>
            </w:r>
            <w:r w:rsidR="00877AEF">
              <w:t xml:space="preserve"> firma</w:t>
            </w:r>
            <w:r w:rsidRPr="002F3594">
              <w:t>, imagen)</w:t>
            </w:r>
          </w:p>
          <w:p w14:paraId="13F1A702" w14:textId="77777777" w:rsidR="00E757B7" w:rsidRPr="002F3594" w:rsidRDefault="00E757B7" w:rsidP="00E757B7">
            <w:pPr>
              <w:pStyle w:val="TextoTabla"/>
            </w:pPr>
            <w:r w:rsidRPr="002F3594">
              <w:t>Características personales, académicos, profesionales y detalles de empleo</w:t>
            </w:r>
          </w:p>
          <w:p w14:paraId="7A835CFC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A04FFB9" w14:textId="44785078" w:rsidR="00E757B7" w:rsidRPr="002F3594" w:rsidRDefault="00E757B7" w:rsidP="00E757B7">
            <w:pPr>
              <w:pStyle w:val="TextoTabla"/>
            </w:pPr>
            <w:r w:rsidRPr="002F3594">
              <w:t>Ley 31/1995, de 8 de noviembre, de Prevención de Riesgos Laborales</w:t>
            </w:r>
            <w:r w:rsidR="00432925" w:rsidRPr="002F3594">
              <w:t>.</w:t>
            </w:r>
          </w:p>
          <w:p w14:paraId="1C9329D5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7C8F277" w14:textId="77777777" w:rsidR="00E3279E" w:rsidRPr="002F3594" w:rsidRDefault="00E757B7" w:rsidP="006F5561">
            <w:pPr>
              <w:pStyle w:val="TextoTabla"/>
            </w:pPr>
            <w:r w:rsidRPr="002F3594">
              <w:t>Seguridad Social</w:t>
            </w:r>
          </w:p>
          <w:p w14:paraId="54B894A3" w14:textId="69EFED96" w:rsidR="00E757B7" w:rsidRPr="002F3594" w:rsidRDefault="00E757B7" w:rsidP="006F5561">
            <w:pPr>
              <w:pStyle w:val="TextoTabla"/>
            </w:pPr>
            <w:r w:rsidRPr="002F3594">
              <w:t>Entidades sanitarias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2B1D43" w14:textId="5D2D8916" w:rsidR="00E3279E" w:rsidRPr="002F3594" w:rsidRDefault="00E757B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90E6A55" w14:textId="715B3758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912144B" w14:textId="59B93F64" w:rsidR="00E3279E" w:rsidRPr="002F3594" w:rsidRDefault="00432925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11C20ABD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27A3AFE0" w14:textId="330A9061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D9EF752" w14:textId="1FCD0FE2" w:rsidR="00E3279E" w:rsidRPr="002F3594" w:rsidRDefault="00E3279E" w:rsidP="006F5561">
            <w:pPr>
              <w:pStyle w:val="TextoTabla"/>
            </w:pPr>
            <w:r w:rsidRPr="002F3594">
              <w:t>Salud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682E18C" w14:textId="231311BA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Servicio médico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613B31E" w14:textId="4E98B633" w:rsidR="00E3279E" w:rsidRPr="002F3594" w:rsidRDefault="00E3279E" w:rsidP="006F5561">
            <w:pPr>
              <w:pStyle w:val="TextoTabla"/>
            </w:pPr>
            <w:r w:rsidRPr="002F3594">
              <w:t>Gestión de bajas, supervisión médica, gestión de informes de Salud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CCB5804" w14:textId="5EFA3B76" w:rsidR="00E3279E" w:rsidRPr="002F3594" w:rsidRDefault="00432925" w:rsidP="006F5561">
            <w:pPr>
              <w:pStyle w:val="TextoTabla"/>
            </w:pPr>
            <w:r w:rsidRPr="002F3594">
              <w:t>Personal del Concello de Lugo, ta</w:t>
            </w:r>
            <w:r w:rsidR="000F6739" w:rsidRPr="002F3594">
              <w:t>nto f</w:t>
            </w:r>
            <w:r w:rsidRPr="002F3594">
              <w:t>uncionarial como contractual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D97DA44" w14:textId="3F8BB179" w:rsidR="00E757B7" w:rsidRPr="002F3594" w:rsidRDefault="00E757B7" w:rsidP="00E757B7">
            <w:pPr>
              <w:pStyle w:val="TextoTabla"/>
            </w:pPr>
            <w:r w:rsidRPr="002F3594">
              <w:t xml:space="preserve">Datos de carácter identificativo DNI, Nombre, apellidos, dirección, teléfono, </w:t>
            </w:r>
            <w:r w:rsidR="00202030">
              <w:t>Nº SS,</w:t>
            </w:r>
            <w:r w:rsidR="00877AEF">
              <w:t xml:space="preserve"> firma</w:t>
            </w:r>
            <w:r w:rsidRPr="002F3594">
              <w:t>, imagen)</w:t>
            </w:r>
          </w:p>
          <w:p w14:paraId="659D1FB1" w14:textId="77777777" w:rsidR="00E757B7" w:rsidRPr="002F3594" w:rsidRDefault="00E757B7" w:rsidP="00E757B7">
            <w:pPr>
              <w:pStyle w:val="TextoTabla"/>
            </w:pPr>
            <w:r w:rsidRPr="002F3594">
              <w:t>Características personales, académicos, profesionales y detalles de empleo</w:t>
            </w:r>
          </w:p>
          <w:p w14:paraId="1FFC94A8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E8477ED" w14:textId="77777777" w:rsidR="00432925" w:rsidRPr="002F3594" w:rsidRDefault="00432925" w:rsidP="00432925">
            <w:pPr>
              <w:pStyle w:val="TextoTabla"/>
            </w:pPr>
            <w:r w:rsidRPr="002F3594">
              <w:t>Real Decreto Legislativo 5/2015, de 30 de octubre, por el que se aprueba el texto refundido de la Ley del Estatuto Básico del Empleado Público</w:t>
            </w:r>
          </w:p>
          <w:p w14:paraId="37DFA69B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5EC5027" w14:textId="77777777" w:rsidR="00E757B7" w:rsidRPr="002F3594" w:rsidRDefault="00E757B7" w:rsidP="00E757B7">
            <w:pPr>
              <w:pStyle w:val="TextoTabla"/>
            </w:pPr>
            <w:r w:rsidRPr="002F3594">
              <w:t>Seguridad Social</w:t>
            </w:r>
          </w:p>
          <w:p w14:paraId="1A075D48" w14:textId="55CBA23D" w:rsidR="00E3279E" w:rsidRPr="002F3594" w:rsidRDefault="00E757B7" w:rsidP="00E757B7">
            <w:pPr>
              <w:pStyle w:val="TextoTabla"/>
            </w:pPr>
            <w:r w:rsidRPr="002F3594">
              <w:t>Entidades sanitarias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79245E2" w14:textId="36F0EECE" w:rsidR="00E3279E" w:rsidRPr="002F3594" w:rsidRDefault="00E757B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8FC7D1" w14:textId="53672B78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3F17929" w14:textId="32C1B5F2" w:rsidR="00E3279E" w:rsidRPr="002F3594" w:rsidRDefault="00432925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6E29EC48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83B2283" w14:textId="7777777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8FB5473" w14:textId="77777777" w:rsidR="000E7197" w:rsidRPr="002F3594" w:rsidRDefault="000E7197" w:rsidP="006F5561">
            <w:pPr>
              <w:pStyle w:val="TextoTabla"/>
            </w:pPr>
          </w:p>
          <w:p w14:paraId="3CE3A7EE" w14:textId="77777777" w:rsidR="000E7197" w:rsidRPr="002F3594" w:rsidRDefault="000E7197" w:rsidP="006F5561">
            <w:pPr>
              <w:pStyle w:val="TextoTabla"/>
            </w:pPr>
          </w:p>
          <w:p w14:paraId="04AE1B5F" w14:textId="77777777" w:rsidR="000E7197" w:rsidRPr="002F3594" w:rsidRDefault="000E7197" w:rsidP="006F5561">
            <w:pPr>
              <w:pStyle w:val="TextoTabla"/>
            </w:pPr>
          </w:p>
          <w:p w14:paraId="265CD10C" w14:textId="77777777" w:rsidR="000E7197" w:rsidRPr="002F3594" w:rsidRDefault="000E7197" w:rsidP="006F5561">
            <w:pPr>
              <w:pStyle w:val="TextoTabla"/>
            </w:pPr>
          </w:p>
          <w:p w14:paraId="51CC826A" w14:textId="77777777" w:rsidR="000E7197" w:rsidRPr="002F3594" w:rsidRDefault="000E7197" w:rsidP="006F5561">
            <w:pPr>
              <w:pStyle w:val="TextoTabla"/>
            </w:pPr>
          </w:p>
          <w:p w14:paraId="2DB3FA2B" w14:textId="77777777" w:rsidR="000E7197" w:rsidRPr="002F3594" w:rsidRDefault="000E7197" w:rsidP="006F5561">
            <w:pPr>
              <w:pStyle w:val="TextoTabla"/>
            </w:pPr>
          </w:p>
          <w:p w14:paraId="6C911F68" w14:textId="77777777" w:rsidR="000E7197" w:rsidRPr="002F3594" w:rsidRDefault="000E7197" w:rsidP="006F5561">
            <w:pPr>
              <w:pStyle w:val="TextoTabla"/>
            </w:pPr>
          </w:p>
          <w:p w14:paraId="166EC62E" w14:textId="77777777" w:rsidR="000E7197" w:rsidRPr="002F3594" w:rsidRDefault="000E7197" w:rsidP="006F5561">
            <w:pPr>
              <w:pStyle w:val="TextoTabla"/>
            </w:pPr>
          </w:p>
          <w:p w14:paraId="32B58DAE" w14:textId="77777777" w:rsidR="000E7197" w:rsidRPr="002F3594" w:rsidRDefault="000E7197" w:rsidP="006F5561">
            <w:pPr>
              <w:pStyle w:val="TextoTabla"/>
            </w:pPr>
          </w:p>
          <w:p w14:paraId="4FA7D3EE" w14:textId="214F0B36" w:rsidR="00E3279E" w:rsidRPr="002F3594" w:rsidRDefault="00202030" w:rsidP="006F5561">
            <w:pPr>
              <w:pStyle w:val="TextoTabla"/>
            </w:pPr>
            <w:r w:rsidRPr="002F3594">
              <w:t>Policía</w:t>
            </w:r>
            <w:r w:rsidR="00E3279E" w:rsidRPr="002F3594">
              <w:t xml:space="preserve"> Local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47A3137" w14:textId="77777777" w:rsidR="00E3279E" w:rsidRPr="002F3594" w:rsidRDefault="00E3279E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Grabación de llamadas policía local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EBF106E" w14:textId="487FEA4B" w:rsidR="00E3279E" w:rsidRPr="002F3594" w:rsidRDefault="00E3279E" w:rsidP="006F5561">
            <w:pPr>
              <w:pStyle w:val="TextoTabla"/>
            </w:pPr>
            <w:r w:rsidRPr="002F3594">
              <w:t>Registro archivo y gestión interna de las llamadas recibidas a través de los teléfonos de la policía local</w:t>
            </w:r>
            <w:r w:rsidR="00241361" w:rsidRPr="002F3594">
              <w:t xml:space="preserve"> y otras comunicaciones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2E612C4" w14:textId="77777777" w:rsidR="00E3279E" w:rsidRPr="002F3594" w:rsidRDefault="00E3279E" w:rsidP="006F5561">
            <w:pPr>
              <w:pStyle w:val="TextoTabla"/>
            </w:pPr>
            <w:r w:rsidRPr="002F3594">
              <w:t xml:space="preserve">Personas que llaman a la policía Local 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F6ADBFE" w14:textId="3F78C62F" w:rsidR="00E3279E" w:rsidRPr="002F3594" w:rsidRDefault="00E3279E" w:rsidP="006F5561">
            <w:pPr>
              <w:pStyle w:val="TextoTabla"/>
            </w:pPr>
            <w:r w:rsidRPr="002F3594">
              <w:t xml:space="preserve">Datos de carácter identificativo (DNI, nombre y apellidos, </w:t>
            </w:r>
            <w:r w:rsidR="00877AEF" w:rsidRPr="002F3594">
              <w:t>dirección</w:t>
            </w:r>
            <w:r w:rsidRPr="002F3594">
              <w:t xml:space="preserve">, </w:t>
            </w:r>
            <w:r w:rsidR="00202030" w:rsidRPr="002F3594">
              <w:t>teléfono</w:t>
            </w:r>
            <w:r w:rsidRPr="002F3594">
              <w:t>, imagen y voz)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186839B" w14:textId="77777777" w:rsidR="00E3279E" w:rsidRPr="002F3594" w:rsidRDefault="00E3279E" w:rsidP="006F5561">
            <w:pPr>
              <w:pStyle w:val="TextoTabla"/>
            </w:pPr>
            <w:r w:rsidRPr="002F3594">
              <w:br/>
            </w:r>
            <w:r w:rsidRPr="002F3594">
              <w:br/>
              <w:t>Ley Orgánica 4/1997, de 4 de agosto, por la que se regula la utilización de videocámaras por las fuerzas y cuerpos de seguridad en lugares públicos</w:t>
            </w:r>
          </w:p>
          <w:p w14:paraId="40738D1A" w14:textId="77777777" w:rsidR="00E3279E" w:rsidRPr="002F3594" w:rsidRDefault="00E3279E" w:rsidP="006F5561">
            <w:pPr>
              <w:pStyle w:val="TextoTabla"/>
            </w:pPr>
          </w:p>
          <w:p w14:paraId="2BF8F656" w14:textId="0438F75E" w:rsidR="00E3279E" w:rsidRPr="002F3594" w:rsidRDefault="00E3279E" w:rsidP="006F5561">
            <w:pPr>
              <w:pStyle w:val="TextoTabla"/>
            </w:pPr>
            <w:r w:rsidRPr="002F3594">
              <w:t>Decreto 105/2008, de 8 de mayo, por el que se crea y regula el Registro de las Policías Locales de Galicia</w:t>
            </w:r>
          </w:p>
          <w:p w14:paraId="090F1D8F" w14:textId="77777777" w:rsidR="00E3279E" w:rsidRPr="002F3594" w:rsidRDefault="00E3279E" w:rsidP="006F5561">
            <w:pPr>
              <w:pStyle w:val="TextoTabla"/>
            </w:pPr>
          </w:p>
          <w:p w14:paraId="23EDA209" w14:textId="77777777" w:rsidR="00E3279E" w:rsidRPr="002F3594" w:rsidRDefault="00E3279E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E6DF7C0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BC681B5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6AA118" w14:textId="31A71E2A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AB2F33A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62D65187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5745DBF" w14:textId="1EA37B47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7A09242C" w14:textId="77777777" w:rsidR="000E7197" w:rsidRPr="002F3594" w:rsidRDefault="000E7197" w:rsidP="003113C9">
            <w:pPr>
              <w:pStyle w:val="TextoTabla"/>
            </w:pPr>
          </w:p>
          <w:p w14:paraId="4BBDB5A1" w14:textId="77777777" w:rsidR="000E7197" w:rsidRPr="002F3594" w:rsidRDefault="000E7197" w:rsidP="003113C9">
            <w:pPr>
              <w:pStyle w:val="TextoTabla"/>
            </w:pPr>
          </w:p>
          <w:p w14:paraId="47EDAEE4" w14:textId="77777777" w:rsidR="000E7197" w:rsidRPr="002F3594" w:rsidRDefault="000E7197" w:rsidP="003113C9">
            <w:pPr>
              <w:pStyle w:val="TextoTabla"/>
            </w:pPr>
          </w:p>
          <w:p w14:paraId="045B2CA9" w14:textId="77777777" w:rsidR="000E7197" w:rsidRPr="002F3594" w:rsidRDefault="000E7197" w:rsidP="003113C9">
            <w:pPr>
              <w:pStyle w:val="TextoTabla"/>
            </w:pPr>
          </w:p>
          <w:p w14:paraId="38CCFBFA" w14:textId="77777777" w:rsidR="000E7197" w:rsidRPr="002F3594" w:rsidRDefault="000E7197" w:rsidP="003113C9">
            <w:pPr>
              <w:pStyle w:val="TextoTabla"/>
            </w:pPr>
          </w:p>
          <w:p w14:paraId="2AEB8295" w14:textId="77777777" w:rsidR="000E7197" w:rsidRPr="002F3594" w:rsidRDefault="000E7197" w:rsidP="003113C9">
            <w:pPr>
              <w:pStyle w:val="TextoTabla"/>
            </w:pPr>
          </w:p>
          <w:p w14:paraId="6C3D437F" w14:textId="1E51B78C" w:rsidR="00E3279E" w:rsidRPr="002F3594" w:rsidRDefault="00202030" w:rsidP="003113C9">
            <w:pPr>
              <w:pStyle w:val="TextoTabla"/>
            </w:pPr>
            <w:r w:rsidRPr="002F3594">
              <w:t>Policía</w:t>
            </w:r>
            <w:r w:rsidR="00E3279E" w:rsidRPr="002F3594">
              <w:t xml:space="preserve"> Local y Tráfico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5535A8C" w14:textId="217ED924" w:rsidR="00E3279E" w:rsidRPr="002F3594" w:rsidRDefault="00E3279E" w:rsidP="002413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Gestión de </w:t>
            </w:r>
            <w:r w:rsidR="00241361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operativa de </w:t>
            </w:r>
            <w:r w:rsidR="00202030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policía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C566A0" w14:textId="029B3B01" w:rsidR="00E3279E" w:rsidRPr="002F3594" w:rsidRDefault="00E757B7" w:rsidP="006F5561">
            <w:pPr>
              <w:pStyle w:val="TextoTabla"/>
            </w:pPr>
            <w:r w:rsidRPr="002F3594">
              <w:t>Incluye la información necesaria para la gestión operativa de la Policía Local.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4FF0A0D" w14:textId="26072185" w:rsidR="00E3279E" w:rsidRPr="002F3594" w:rsidRDefault="003E35A0" w:rsidP="006F5561">
            <w:pPr>
              <w:pStyle w:val="TextoTabla"/>
            </w:pPr>
            <w:r w:rsidRPr="002F3594">
              <w:t>Personas involucradas en actuaciones policiales.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F092EED" w14:textId="77777777" w:rsidR="003E35A0" w:rsidRPr="002F3594" w:rsidRDefault="003E35A0" w:rsidP="003E35A0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64A9C298" w14:textId="77777777" w:rsidR="003E35A0" w:rsidRPr="002F3594" w:rsidRDefault="003E35A0" w:rsidP="003E35A0">
            <w:pPr>
              <w:pStyle w:val="TextoTabla"/>
            </w:pPr>
          </w:p>
          <w:p w14:paraId="5F9B2A0B" w14:textId="12A5E6FA" w:rsidR="003E35A0" w:rsidRPr="002F3594" w:rsidRDefault="003E35A0" w:rsidP="003E35A0">
            <w:pPr>
              <w:pStyle w:val="TextoTabla"/>
            </w:pPr>
            <w:r w:rsidRPr="002F3594">
              <w:t xml:space="preserve">Características </w:t>
            </w:r>
            <w:r w:rsidR="003D741C" w:rsidRPr="002F3594">
              <w:t>personales, detalles de empleo</w:t>
            </w:r>
          </w:p>
          <w:p w14:paraId="019AAFD5" w14:textId="77777777" w:rsidR="003D741C" w:rsidRPr="002F3594" w:rsidRDefault="003D741C" w:rsidP="003E35A0">
            <w:pPr>
              <w:pStyle w:val="TextoTabla"/>
            </w:pPr>
          </w:p>
          <w:p w14:paraId="26583BE6" w14:textId="4022D9AC" w:rsidR="003D741C" w:rsidRPr="002F3594" w:rsidRDefault="003D741C" w:rsidP="003E35A0">
            <w:pPr>
              <w:pStyle w:val="TextoTabla"/>
            </w:pPr>
            <w:r w:rsidRPr="002F3594">
              <w:t>Datos de salud</w:t>
            </w:r>
          </w:p>
          <w:p w14:paraId="57316D36" w14:textId="77777777" w:rsidR="00E3279E" w:rsidRPr="002F3594" w:rsidRDefault="00E3279E" w:rsidP="003D741C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BEE88F0" w14:textId="77777777" w:rsidR="000F6739" w:rsidRPr="002F3594" w:rsidRDefault="000F6739" w:rsidP="000F6739">
            <w:pPr>
              <w:pStyle w:val="TextoTabla"/>
            </w:pPr>
            <w:r w:rsidRPr="002F3594">
              <w:t>Decreto 105/2008, de 8 de mayo, por el que se crea y regula el Registro de las Policías Locales de Galicia.</w:t>
            </w:r>
          </w:p>
          <w:p w14:paraId="5201766C" w14:textId="77777777" w:rsidR="000F6739" w:rsidRPr="002F3594" w:rsidRDefault="000F6739" w:rsidP="000F6739">
            <w:pPr>
              <w:pStyle w:val="TextoTabla"/>
            </w:pPr>
          </w:p>
          <w:p w14:paraId="1E379E51" w14:textId="04086B1A" w:rsidR="00E3279E" w:rsidRPr="002F3594" w:rsidRDefault="000F6739" w:rsidP="000F6739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6C139E7" w14:textId="2E380C0E" w:rsidR="00E3279E" w:rsidRPr="002F3594" w:rsidRDefault="000F6739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D740C3" w14:textId="43CCC9C6" w:rsidR="00E3279E" w:rsidRPr="002F3594" w:rsidRDefault="000F6739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5DC5D9E" w14:textId="733CEF4C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2005C01" w14:textId="733207E8" w:rsidR="00E3279E" w:rsidRPr="002F3594" w:rsidRDefault="003D741C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4888E689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302869B" w14:textId="1FBDC81E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73204929" w14:textId="77777777" w:rsidR="00BE543F" w:rsidRPr="002F3594" w:rsidRDefault="00BE543F" w:rsidP="006F5561">
            <w:pPr>
              <w:pStyle w:val="TextoTabla"/>
            </w:pPr>
          </w:p>
          <w:p w14:paraId="38A3ABAC" w14:textId="77777777" w:rsidR="00BE543F" w:rsidRPr="002F3594" w:rsidRDefault="00BE543F" w:rsidP="006F5561">
            <w:pPr>
              <w:pStyle w:val="TextoTabla"/>
            </w:pPr>
          </w:p>
          <w:p w14:paraId="79FDB009" w14:textId="77777777" w:rsidR="00BE543F" w:rsidRPr="002F3594" w:rsidRDefault="00BE543F" w:rsidP="006F5561">
            <w:pPr>
              <w:pStyle w:val="TextoTabla"/>
            </w:pPr>
          </w:p>
          <w:p w14:paraId="22F2BBA2" w14:textId="7C0C1B7E" w:rsidR="00E3279E" w:rsidRPr="002F3594" w:rsidRDefault="00202030" w:rsidP="006F5561">
            <w:pPr>
              <w:pStyle w:val="TextoTabla"/>
            </w:pPr>
            <w:r w:rsidRPr="002F3594">
              <w:t>Policía</w:t>
            </w:r>
            <w:r w:rsidR="00E3279E" w:rsidRPr="002F3594">
              <w:t xml:space="preserve"> Local y Tráfico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514E8BA" w14:textId="2C15F323" w:rsidR="00E3279E" w:rsidRPr="002F3594" w:rsidRDefault="00E3279E" w:rsidP="002413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Gestión </w:t>
            </w:r>
            <w:r w:rsidR="00241361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administrativa</w:t>
            </w: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 </w:t>
            </w:r>
            <w:r w:rsidR="00202030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policía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310E39" w14:textId="00FA233E" w:rsidR="00E3279E" w:rsidRPr="002F3594" w:rsidRDefault="00E757B7" w:rsidP="00E757B7">
            <w:pPr>
              <w:pStyle w:val="TextoTabla"/>
            </w:pPr>
            <w:r w:rsidRPr="002F3594">
              <w:t>Incluye la información necesaria para la gestión administrativa de la Policía Local.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AFB74B3" w14:textId="73E2025A" w:rsidR="00E3279E" w:rsidRPr="002F3594" w:rsidRDefault="003E35A0" w:rsidP="006F5561">
            <w:pPr>
              <w:pStyle w:val="TextoTabla"/>
            </w:pPr>
            <w:r w:rsidRPr="002F3594">
              <w:t>Personas que trabajan en el cuerpo de Policías Locales de Lugo.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EE8244A" w14:textId="77777777" w:rsidR="003D741C" w:rsidRPr="002F3594" w:rsidRDefault="003D741C" w:rsidP="003D741C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0AC514FC" w14:textId="77777777" w:rsidR="003D741C" w:rsidRPr="002F3594" w:rsidRDefault="003D741C" w:rsidP="003D741C">
            <w:pPr>
              <w:pStyle w:val="TextoTabla"/>
            </w:pPr>
          </w:p>
          <w:p w14:paraId="45C2C2D1" w14:textId="77777777" w:rsidR="003D741C" w:rsidRPr="002F3594" w:rsidRDefault="003D741C" w:rsidP="003D741C">
            <w:pPr>
              <w:pStyle w:val="TextoTabla"/>
            </w:pPr>
            <w:r w:rsidRPr="002F3594">
              <w:t xml:space="preserve">Características personales, detalles de empleo, </w:t>
            </w:r>
          </w:p>
          <w:p w14:paraId="7BB8E89E" w14:textId="77777777" w:rsidR="00E3279E" w:rsidRPr="002F3594" w:rsidRDefault="00E3279E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E6637F2" w14:textId="77777777" w:rsidR="00E3279E" w:rsidRPr="002F3594" w:rsidRDefault="000F6739" w:rsidP="000F6739">
            <w:pPr>
              <w:pStyle w:val="TextoTabla"/>
            </w:pPr>
            <w:r w:rsidRPr="002F3594">
              <w:t>Decreto 105/2008, de 8 de mayo, por el que se crea y regula el Registro de las Policías Locales de Galicia.</w:t>
            </w:r>
          </w:p>
          <w:p w14:paraId="227D0ECA" w14:textId="77777777" w:rsidR="000F6739" w:rsidRPr="002F3594" w:rsidRDefault="000F6739" w:rsidP="000F6739">
            <w:pPr>
              <w:pStyle w:val="TextoTabla"/>
            </w:pPr>
          </w:p>
          <w:p w14:paraId="7FC0DD52" w14:textId="6066D946" w:rsidR="000F6739" w:rsidRPr="002F3594" w:rsidRDefault="000F6739" w:rsidP="000F6739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4F79098" w14:textId="37333D8B" w:rsidR="00E3279E" w:rsidRPr="002F3594" w:rsidRDefault="000F6739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72F029" w14:textId="22658753" w:rsidR="00E3279E" w:rsidRPr="002F3594" w:rsidRDefault="000F6739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C741FAB" w14:textId="510F9FBB" w:rsidR="00E3279E" w:rsidRPr="002F3594" w:rsidRDefault="00827569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DEFEDF7" w14:textId="61663B67" w:rsidR="00E3279E" w:rsidRPr="002F3594" w:rsidRDefault="003D741C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72454F7D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FB540A7" w14:textId="6FBEB6C0" w:rsidR="00E3279E" w:rsidRPr="002F3594" w:rsidRDefault="00B06D4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545D052" w14:textId="77777777" w:rsidR="00BE543F" w:rsidRPr="002F3594" w:rsidRDefault="00BE543F" w:rsidP="006F5561">
            <w:pPr>
              <w:pStyle w:val="TextoTabla"/>
            </w:pPr>
          </w:p>
          <w:p w14:paraId="3255A864" w14:textId="77777777" w:rsidR="00BE543F" w:rsidRPr="002F3594" w:rsidRDefault="00BE543F" w:rsidP="006F5561">
            <w:pPr>
              <w:pStyle w:val="TextoTabla"/>
            </w:pPr>
          </w:p>
          <w:p w14:paraId="1B29CC90" w14:textId="77777777" w:rsidR="00BE543F" w:rsidRPr="002F3594" w:rsidRDefault="00BE543F" w:rsidP="006F5561">
            <w:pPr>
              <w:pStyle w:val="TextoTabla"/>
            </w:pPr>
          </w:p>
          <w:p w14:paraId="2D9967B0" w14:textId="77777777" w:rsidR="00BE543F" w:rsidRPr="002F3594" w:rsidRDefault="00BE543F" w:rsidP="006F5561">
            <w:pPr>
              <w:pStyle w:val="TextoTabla"/>
            </w:pPr>
          </w:p>
          <w:p w14:paraId="712B8754" w14:textId="77777777" w:rsidR="00BE543F" w:rsidRPr="002F3594" w:rsidRDefault="00BE543F" w:rsidP="006F5561">
            <w:pPr>
              <w:pStyle w:val="TextoTabla"/>
            </w:pPr>
          </w:p>
          <w:p w14:paraId="2DF38ACB" w14:textId="77777777" w:rsidR="00BE543F" w:rsidRPr="002F3594" w:rsidRDefault="00BE543F" w:rsidP="006F5561">
            <w:pPr>
              <w:pStyle w:val="TextoTabla"/>
            </w:pPr>
          </w:p>
          <w:p w14:paraId="277E0B87" w14:textId="3CF372C3" w:rsidR="00E3279E" w:rsidRPr="002F3594" w:rsidRDefault="00202030" w:rsidP="006F5561">
            <w:pPr>
              <w:pStyle w:val="TextoTabla"/>
            </w:pPr>
            <w:r w:rsidRPr="002F3594">
              <w:t>Policía</w:t>
            </w:r>
            <w:r w:rsidR="00E3279E" w:rsidRPr="002F3594">
              <w:t xml:space="preserve"> Local y Tráfico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8D111D" w14:textId="6F14B442" w:rsidR="00E3279E" w:rsidRPr="002F3594" w:rsidRDefault="00E3279E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highlight w:val="red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Objetos Perdidos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3D63B8F" w14:textId="65B563CF" w:rsidR="00E3279E" w:rsidRPr="002F3594" w:rsidRDefault="003E35A0" w:rsidP="006F5561">
            <w:pPr>
              <w:pStyle w:val="TextoTabla"/>
            </w:pPr>
            <w:r w:rsidRPr="002F3594">
              <w:t>Gestión y devolución de los objetos perdidos almacenados en el Concello.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CB7B55D" w14:textId="422F116C" w:rsidR="00E3279E" w:rsidRPr="002F3594" w:rsidRDefault="000F6739" w:rsidP="006F5561">
            <w:pPr>
              <w:pStyle w:val="TextoTabla"/>
            </w:pPr>
            <w:r w:rsidRPr="002F3594">
              <w:t xml:space="preserve">Personas que solicitan la recuperación de los </w:t>
            </w:r>
            <w:r w:rsidR="00202030" w:rsidRPr="002F3594">
              <w:t>objetos perdidos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AC2D62F" w14:textId="77777777" w:rsidR="003E35A0" w:rsidRPr="002F3594" w:rsidRDefault="003E35A0" w:rsidP="000F6739">
            <w:pPr>
              <w:pStyle w:val="TextoTabla"/>
            </w:pPr>
          </w:p>
          <w:p w14:paraId="6717DA6B" w14:textId="64BA393B" w:rsidR="000F6739" w:rsidRPr="002F3594" w:rsidRDefault="000F6739" w:rsidP="000F6739">
            <w:pPr>
              <w:pStyle w:val="TextoTabla"/>
            </w:pPr>
            <w:r w:rsidRPr="002F3594">
              <w:t>Datos identificativos</w:t>
            </w:r>
          </w:p>
          <w:p w14:paraId="022E3AB4" w14:textId="77777777" w:rsidR="000F6739" w:rsidRPr="002F3594" w:rsidRDefault="000F6739" w:rsidP="000F6739">
            <w:pPr>
              <w:pStyle w:val="TextoTabla"/>
            </w:pPr>
          </w:p>
          <w:p w14:paraId="7ACF8A37" w14:textId="622E4D6F" w:rsidR="000F6739" w:rsidRPr="002F3594" w:rsidRDefault="00202030" w:rsidP="000F6739">
            <w:pPr>
              <w:pStyle w:val="TextoTabla"/>
            </w:pPr>
            <w:r w:rsidRPr="002F3594">
              <w:t>Descripción</w:t>
            </w:r>
            <w:r w:rsidR="000F6739" w:rsidRPr="002F3594">
              <w:t xml:space="preserve"> del objeto y fecha aproximada de la perdida.</w:t>
            </w:r>
          </w:p>
          <w:p w14:paraId="77649C28" w14:textId="77777777" w:rsidR="000F6739" w:rsidRPr="002F3594" w:rsidRDefault="000F6739" w:rsidP="000F6739">
            <w:pPr>
              <w:pStyle w:val="TextoTabla"/>
              <w:rPr>
                <w:rFonts w:ascii="Open Sans" w:hAnsi="Open Sans" w:cs="Open Sans"/>
                <w:color w:val="5A5A57"/>
                <w:sz w:val="21"/>
                <w:szCs w:val="21"/>
                <w:shd w:val="clear" w:color="auto" w:fill="FFFFFF"/>
              </w:rPr>
            </w:pPr>
          </w:p>
          <w:p w14:paraId="5EB59783" w14:textId="750275AD" w:rsidR="00E3279E" w:rsidRPr="002F3594" w:rsidRDefault="00E3279E" w:rsidP="000F6739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78257A0" w14:textId="1CF09BAC" w:rsidR="00E3279E" w:rsidRPr="002F3594" w:rsidRDefault="000F6739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E688990" w14:textId="41C30202" w:rsidR="00E3279E" w:rsidRPr="002F3594" w:rsidRDefault="000F6739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B723DA4" w14:textId="7130E210" w:rsidR="00E3279E" w:rsidRPr="002F3594" w:rsidRDefault="000F6739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B39EBD" w14:textId="707D2B81" w:rsidR="00E3279E" w:rsidRPr="002F3594" w:rsidRDefault="00827569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DDD6A57" w14:textId="6111EA4D" w:rsidR="00E3279E" w:rsidRPr="002F3594" w:rsidRDefault="000F6739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E3279E" w:rsidRPr="002F3594" w14:paraId="2E99096E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95A7BCB" w14:textId="428EC95B" w:rsidR="00E3279E" w:rsidRPr="002F3594" w:rsidRDefault="00E3279E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665AD08" w14:textId="77777777" w:rsidR="00BE543F" w:rsidRPr="002F3594" w:rsidRDefault="00BE543F" w:rsidP="006F5561">
            <w:pPr>
              <w:pStyle w:val="TextoTabla"/>
            </w:pPr>
          </w:p>
          <w:p w14:paraId="7F4BFB7A" w14:textId="0E67524B" w:rsidR="00E3279E" w:rsidRPr="002F3594" w:rsidRDefault="00E3279E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0FB6445" w14:textId="46FB87AB" w:rsidR="00E3279E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Videovigilancia </w:t>
            </w:r>
            <w:r w:rsidR="00202030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CEI.</w:t>
            </w: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 NODUS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74262BC" w14:textId="77777777" w:rsidR="00E3279E" w:rsidRPr="002F3594" w:rsidRDefault="00E3279E" w:rsidP="006F5561">
            <w:pPr>
              <w:pStyle w:val="TextoTabla"/>
            </w:pPr>
            <w:r w:rsidRPr="002F3594">
              <w:t xml:space="preserve">Videovigilancia de las instalaciones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8D2C4EC" w14:textId="77777777" w:rsidR="00E3279E" w:rsidRPr="002F3594" w:rsidRDefault="00E3279E" w:rsidP="006F5561">
            <w:pPr>
              <w:pStyle w:val="TextoTabla"/>
            </w:pPr>
            <w:r w:rsidRPr="002F3594">
              <w:t>Personas que acceden a las instalaciones del CEI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8D990E3" w14:textId="77777777" w:rsidR="00E3279E" w:rsidRPr="002F3594" w:rsidRDefault="00E3279E" w:rsidP="006F5561">
            <w:pPr>
              <w:pStyle w:val="TextoTabla"/>
            </w:pPr>
            <w:r w:rsidRPr="002F3594">
              <w:t>Datos de carácter identificativo (Imagen/voz)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D9837BE" w14:textId="77777777" w:rsidR="00E3279E" w:rsidRPr="002F3594" w:rsidRDefault="00E3279E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39F67B7" w14:textId="409371D0" w:rsidR="00E3279E" w:rsidRPr="002F3594" w:rsidRDefault="000E7197" w:rsidP="006F5561">
            <w:pPr>
              <w:pStyle w:val="TextoTabla"/>
            </w:pPr>
            <w:r w:rsidRPr="002F3594">
              <w:t>Fuerzas y C</w:t>
            </w:r>
            <w:r w:rsidR="00C90A77" w:rsidRPr="002F3594">
              <w:t>uerpos de seguridad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55A9C58" w14:textId="77777777" w:rsidR="00E3279E" w:rsidRPr="002F3594" w:rsidRDefault="00E3279E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02C8CAD" w14:textId="1190B2B4" w:rsidR="00E3279E" w:rsidRPr="002F3594" w:rsidRDefault="00827569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81D7EDF" w14:textId="77777777" w:rsidR="00E3279E" w:rsidRPr="002F3594" w:rsidRDefault="00E3279E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33BCD978" w14:textId="77777777" w:rsidTr="00560358">
        <w:trPr>
          <w:cantSplit/>
          <w:trHeight w:val="2333"/>
          <w:tblHeader/>
        </w:trPr>
        <w:tc>
          <w:tcPr>
            <w:tcW w:w="150" w:type="pct"/>
            <w:shd w:val="clear" w:color="auto" w:fill="auto"/>
          </w:tcPr>
          <w:p w14:paraId="400B8FB6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5ABD87C" w14:textId="77777777" w:rsidR="00BE543F" w:rsidRPr="002F3594" w:rsidRDefault="00BE543F" w:rsidP="006F5561">
            <w:pPr>
              <w:pStyle w:val="TextoTabla"/>
            </w:pPr>
          </w:p>
          <w:p w14:paraId="6C9CD8F2" w14:textId="77777777" w:rsidR="00BE543F" w:rsidRPr="002F3594" w:rsidRDefault="00BE543F" w:rsidP="006F5561">
            <w:pPr>
              <w:pStyle w:val="TextoTabla"/>
            </w:pPr>
          </w:p>
          <w:p w14:paraId="583BBC31" w14:textId="77777777" w:rsidR="00BE543F" w:rsidRPr="002F3594" w:rsidRDefault="00BE543F" w:rsidP="006F5561">
            <w:pPr>
              <w:pStyle w:val="TextoTabla"/>
            </w:pPr>
          </w:p>
          <w:p w14:paraId="06AF7C72" w14:textId="77777777" w:rsidR="00BE543F" w:rsidRPr="002F3594" w:rsidRDefault="00BE543F" w:rsidP="006F5561">
            <w:pPr>
              <w:pStyle w:val="TextoTabla"/>
            </w:pPr>
          </w:p>
          <w:p w14:paraId="16950F4A" w14:textId="576BCA77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F783903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Videovigilancia ceao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2300B98" w14:textId="2AEFADA5" w:rsidR="00C90A77" w:rsidRPr="002F3594" w:rsidRDefault="00C90A77" w:rsidP="006F5561">
            <w:pPr>
              <w:pStyle w:val="TextoTabla"/>
            </w:pPr>
            <w:r w:rsidRPr="002F3594">
              <w:t xml:space="preserve">Conjunto de imágenes digitales de los usuarios de las vías públicas del polígono industrial de o CEAO en </w:t>
            </w:r>
            <w:r w:rsidR="00202030" w:rsidRPr="002F3594">
              <w:t>Lugo,</w:t>
            </w:r>
            <w:r w:rsidRPr="002F3594">
              <w:t xml:space="preserve"> así como de las matrículas de los vehículos que acceden al propio polígono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839A873" w14:textId="77777777" w:rsidR="00C90A77" w:rsidRPr="002F3594" w:rsidRDefault="00C90A77" w:rsidP="006F5561">
            <w:pPr>
              <w:pStyle w:val="TextoTabla"/>
            </w:pPr>
            <w:r w:rsidRPr="002F3594">
              <w:t>Personas que acceden a las instalaciones del CEAOI</w:t>
            </w:r>
          </w:p>
        </w:tc>
        <w:tc>
          <w:tcPr>
            <w:tcW w:w="597" w:type="pct"/>
            <w:shd w:val="clear" w:color="auto" w:fill="auto"/>
          </w:tcPr>
          <w:p w14:paraId="170022B7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  <w:p w14:paraId="7B407F46" w14:textId="77777777" w:rsidR="00C90A77" w:rsidRPr="002F3594" w:rsidRDefault="00C90A77" w:rsidP="006F5561">
            <w:pPr>
              <w:pStyle w:val="TextoTabla"/>
            </w:pPr>
          </w:p>
          <w:p w14:paraId="745F947E" w14:textId="554E7E4E" w:rsidR="00C90A77" w:rsidRPr="002F3594" w:rsidRDefault="00C90A77" w:rsidP="006F5561">
            <w:pPr>
              <w:pStyle w:val="TextoTabla"/>
            </w:pPr>
            <w:r w:rsidRPr="002F3594">
              <w:t xml:space="preserve">Datos identificativos del </w:t>
            </w:r>
            <w:r w:rsidR="00202030" w:rsidRPr="002F3594">
              <w:t>vehículo</w:t>
            </w:r>
            <w:r w:rsidRPr="002F3594">
              <w:t xml:space="preserve"> (matricula, color,)</w:t>
            </w:r>
          </w:p>
        </w:tc>
        <w:tc>
          <w:tcPr>
            <w:tcW w:w="401" w:type="pct"/>
            <w:shd w:val="clear" w:color="auto" w:fill="auto"/>
          </w:tcPr>
          <w:p w14:paraId="11D08D8D" w14:textId="77777777" w:rsidR="00C90A77" w:rsidRPr="002F3594" w:rsidRDefault="00C90A77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8D323BB" w14:textId="2EC4A7E7" w:rsidR="00C90A77" w:rsidRPr="002F3594" w:rsidRDefault="000E7197" w:rsidP="00C90A77">
            <w:pPr>
              <w:pStyle w:val="TextoTabla"/>
            </w:pPr>
            <w:r w:rsidRPr="002F3594">
              <w:t>Fuerzas y C</w:t>
            </w:r>
            <w:r w:rsidR="00C90A77" w:rsidRPr="002F3594">
              <w:t>uerpos de seguridad</w:t>
            </w:r>
          </w:p>
        </w:tc>
        <w:tc>
          <w:tcPr>
            <w:tcW w:w="564" w:type="pct"/>
            <w:shd w:val="clear" w:color="auto" w:fill="auto"/>
          </w:tcPr>
          <w:p w14:paraId="1FA78669" w14:textId="77777777" w:rsidR="00C90A77" w:rsidRPr="002F3594" w:rsidRDefault="00C90A77" w:rsidP="006F5561">
            <w:pPr>
              <w:pStyle w:val="TextoTabla"/>
            </w:pPr>
          </w:p>
          <w:p w14:paraId="270E77AE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1121145" w14:textId="74FC06C0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D2D73B5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38F07678" w14:textId="77777777" w:rsidTr="00560358">
        <w:trPr>
          <w:cantSplit/>
        </w:trPr>
        <w:tc>
          <w:tcPr>
            <w:tcW w:w="150" w:type="pct"/>
            <w:shd w:val="clear" w:color="auto" w:fill="auto"/>
          </w:tcPr>
          <w:p w14:paraId="26D2B5CE" w14:textId="43B679A6" w:rsidR="00C90A77" w:rsidRPr="002F3594" w:rsidRDefault="00C90A77" w:rsidP="006F556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4573F36" w14:textId="77777777" w:rsidR="00BE543F" w:rsidRPr="002F3594" w:rsidRDefault="00BE543F" w:rsidP="006F5561">
            <w:pPr>
              <w:pStyle w:val="TextoTabla"/>
            </w:pPr>
          </w:p>
          <w:p w14:paraId="7220AA7E" w14:textId="77777777" w:rsidR="00BE543F" w:rsidRPr="002F3594" w:rsidRDefault="00BE543F" w:rsidP="006F5561">
            <w:pPr>
              <w:pStyle w:val="TextoTabla"/>
            </w:pPr>
          </w:p>
          <w:p w14:paraId="6A39A699" w14:textId="77777777" w:rsidR="00BE543F" w:rsidRPr="002F3594" w:rsidRDefault="00BE543F" w:rsidP="006F5561">
            <w:pPr>
              <w:pStyle w:val="TextoTabla"/>
            </w:pPr>
          </w:p>
          <w:p w14:paraId="40B91B1E" w14:textId="77777777" w:rsidR="00BE543F" w:rsidRPr="002F3594" w:rsidRDefault="00BE543F" w:rsidP="006F5561">
            <w:pPr>
              <w:pStyle w:val="TextoTabla"/>
            </w:pPr>
          </w:p>
          <w:p w14:paraId="18521815" w14:textId="77777777" w:rsidR="00BE543F" w:rsidRPr="002F3594" w:rsidRDefault="00BE543F" w:rsidP="006F5561">
            <w:pPr>
              <w:pStyle w:val="TextoTabla"/>
            </w:pPr>
          </w:p>
          <w:p w14:paraId="7C9576D3" w14:textId="452F617D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FC7870" w14:textId="1149D783" w:rsidR="00C90A77" w:rsidRPr="002F3594" w:rsidRDefault="00C90A77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Videovigilancia muralla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CA516DC" w14:textId="58DD73A9" w:rsidR="00C90A77" w:rsidRPr="002F3594" w:rsidRDefault="00C90A77" w:rsidP="006F5561">
            <w:pPr>
              <w:pStyle w:val="TextoTabla"/>
            </w:pPr>
            <w:r w:rsidRPr="002F3594">
              <w:t xml:space="preserve">Conjunto de imágenes digitales de los vehículos que accedan al interior de la muralla de Lugo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2AB07A4" w14:textId="77777777" w:rsidR="00C90A77" w:rsidRPr="002F3594" w:rsidRDefault="00C90A77" w:rsidP="006F5561">
            <w:pPr>
              <w:pStyle w:val="TextoTabla"/>
            </w:pPr>
            <w:r w:rsidRPr="002F3594">
              <w:t>Personas que acceden con sus vehículos a la muralla (residentes)</w:t>
            </w:r>
          </w:p>
          <w:p w14:paraId="746ADC45" w14:textId="3650F1F9" w:rsidR="00C90A77" w:rsidRPr="002F3594" w:rsidRDefault="00C90A77" w:rsidP="006F5561">
            <w:pPr>
              <w:pStyle w:val="TextoTabla"/>
            </w:pPr>
            <w:r w:rsidRPr="002F3594">
              <w:t>permitir el acceso al recinto histórico únicamente de los vehículos de los residentes o los que tengan por destino uno de los aparcamientos sitos intra muros.</w:t>
            </w:r>
          </w:p>
        </w:tc>
        <w:tc>
          <w:tcPr>
            <w:tcW w:w="597" w:type="pct"/>
            <w:shd w:val="clear" w:color="auto" w:fill="auto"/>
          </w:tcPr>
          <w:p w14:paraId="5A5FBDAA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  <w:p w14:paraId="25FC054A" w14:textId="77777777" w:rsidR="00C90A77" w:rsidRPr="002F3594" w:rsidRDefault="00C90A77" w:rsidP="006F5561">
            <w:pPr>
              <w:pStyle w:val="TextoTabla"/>
            </w:pPr>
          </w:p>
          <w:p w14:paraId="429147EA" w14:textId="07E1375C" w:rsidR="00C90A77" w:rsidRPr="002F3594" w:rsidRDefault="00C90A77" w:rsidP="006F5561">
            <w:pPr>
              <w:pStyle w:val="TextoTabla"/>
            </w:pPr>
            <w:r w:rsidRPr="002F3594">
              <w:t xml:space="preserve">Datos identificativos del </w:t>
            </w:r>
            <w:r w:rsidR="00202030" w:rsidRPr="002F3594">
              <w:t>vehículo</w:t>
            </w:r>
            <w:r w:rsidRPr="002F3594">
              <w:t xml:space="preserve"> (matricula, color,)</w:t>
            </w:r>
          </w:p>
        </w:tc>
        <w:tc>
          <w:tcPr>
            <w:tcW w:w="401" w:type="pct"/>
            <w:shd w:val="clear" w:color="auto" w:fill="auto"/>
          </w:tcPr>
          <w:p w14:paraId="5A80B7CB" w14:textId="1D39D152" w:rsidR="00C90A77" w:rsidRPr="002F3594" w:rsidRDefault="00C90A77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717D425" w14:textId="3892B55A" w:rsidR="00C90A77" w:rsidRPr="002F3594" w:rsidRDefault="000E7197" w:rsidP="006F5561">
            <w:pPr>
              <w:pStyle w:val="TextoTabla"/>
            </w:pPr>
            <w:r w:rsidRPr="002F3594">
              <w:t>Fuerzas y C</w:t>
            </w:r>
            <w:r w:rsidR="00C90A77" w:rsidRPr="002F3594">
              <w:t>uerpos de seguridad</w:t>
            </w:r>
          </w:p>
        </w:tc>
        <w:tc>
          <w:tcPr>
            <w:tcW w:w="564" w:type="pct"/>
            <w:shd w:val="clear" w:color="auto" w:fill="auto"/>
          </w:tcPr>
          <w:p w14:paraId="2F40F03F" w14:textId="77777777" w:rsidR="00C90A77" w:rsidRPr="002F3594" w:rsidRDefault="00C90A77" w:rsidP="006F5561">
            <w:pPr>
              <w:pStyle w:val="TextoTabla"/>
            </w:pPr>
          </w:p>
          <w:p w14:paraId="725E7C83" w14:textId="77777777" w:rsidR="00C90A77" w:rsidRPr="002F3594" w:rsidRDefault="00C90A77" w:rsidP="006F5561">
            <w:pPr>
              <w:pStyle w:val="TextoTabla"/>
            </w:pPr>
          </w:p>
          <w:p w14:paraId="2DDB9A9D" w14:textId="77777777" w:rsidR="00C90A77" w:rsidRPr="002F3594" w:rsidRDefault="00C90A77" w:rsidP="006F5561">
            <w:pPr>
              <w:pStyle w:val="TextoTabla"/>
            </w:pPr>
          </w:p>
          <w:p w14:paraId="5CC73799" w14:textId="77777777" w:rsidR="00C90A77" w:rsidRPr="002F3594" w:rsidRDefault="00C90A77" w:rsidP="006F5561">
            <w:pPr>
              <w:pStyle w:val="TextoTabla"/>
            </w:pPr>
          </w:p>
          <w:p w14:paraId="08324A6A" w14:textId="3E30AD69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5D761D" w14:textId="3C50F52F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888F373" w14:textId="765F680D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9411F96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BBB93F8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20728A5D" w14:textId="77777777" w:rsidR="00BE543F" w:rsidRPr="002F3594" w:rsidRDefault="00BE543F" w:rsidP="006F5561">
            <w:pPr>
              <w:pStyle w:val="TextoTabla"/>
            </w:pPr>
          </w:p>
          <w:p w14:paraId="6532D61E" w14:textId="77777777" w:rsidR="00BE543F" w:rsidRPr="002F3594" w:rsidRDefault="00BE543F" w:rsidP="006F5561">
            <w:pPr>
              <w:pStyle w:val="TextoTabla"/>
            </w:pPr>
          </w:p>
          <w:p w14:paraId="6A4D2FE9" w14:textId="77777777" w:rsidR="00BE543F" w:rsidRPr="002F3594" w:rsidRDefault="00BE543F" w:rsidP="006F5561">
            <w:pPr>
              <w:pStyle w:val="TextoTabla"/>
            </w:pPr>
          </w:p>
          <w:p w14:paraId="2E33F6E1" w14:textId="77777777" w:rsidR="00BE543F" w:rsidRPr="002F3594" w:rsidRDefault="00BE543F" w:rsidP="006F5561">
            <w:pPr>
              <w:pStyle w:val="TextoTabla"/>
            </w:pPr>
          </w:p>
          <w:p w14:paraId="1A92EB89" w14:textId="77777777" w:rsidR="00BE543F" w:rsidRPr="002F3594" w:rsidRDefault="00BE543F" w:rsidP="006F5561">
            <w:pPr>
              <w:pStyle w:val="TextoTabla"/>
            </w:pPr>
          </w:p>
          <w:p w14:paraId="1162996D" w14:textId="77777777" w:rsidR="00BE543F" w:rsidRPr="002F3594" w:rsidRDefault="00BE543F" w:rsidP="006F5561">
            <w:pPr>
              <w:pStyle w:val="TextoTabla"/>
            </w:pPr>
          </w:p>
          <w:p w14:paraId="0EA495FC" w14:textId="77777777" w:rsidR="00BE543F" w:rsidRPr="002F3594" w:rsidRDefault="00BE543F" w:rsidP="006F5561">
            <w:pPr>
              <w:pStyle w:val="TextoTabla"/>
            </w:pPr>
          </w:p>
          <w:p w14:paraId="5B1A9E8A" w14:textId="77777777" w:rsidR="00BE543F" w:rsidRPr="002F3594" w:rsidRDefault="00BE543F" w:rsidP="006F5561">
            <w:pPr>
              <w:pStyle w:val="TextoTabla"/>
            </w:pPr>
          </w:p>
          <w:p w14:paraId="26286A8F" w14:textId="4EE2D0ED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8CC524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Videovigilancia policía local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E73E412" w14:textId="77777777" w:rsidR="00C90A77" w:rsidRPr="002F3594" w:rsidRDefault="00C90A77" w:rsidP="006F5561">
            <w:pPr>
              <w:pStyle w:val="TextoTabla"/>
            </w:pPr>
            <w:r w:rsidRPr="002F3594">
              <w:t>Seguridad doméstica y control de accesos transparencia en el ejercicio de la función policial y salvaguarda de los derechos de usuarios y detenidos.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F017940" w14:textId="77777777" w:rsidR="00C90A77" w:rsidRPr="002F3594" w:rsidRDefault="00C90A77" w:rsidP="006F5561">
            <w:pPr>
              <w:pStyle w:val="TextoTabla"/>
            </w:pPr>
            <w:r w:rsidRPr="002F3594">
              <w:t>Personas grabadas por las cámaras de videovigilancia</w:t>
            </w:r>
          </w:p>
        </w:tc>
        <w:tc>
          <w:tcPr>
            <w:tcW w:w="597" w:type="pct"/>
            <w:shd w:val="clear" w:color="auto" w:fill="auto"/>
          </w:tcPr>
          <w:p w14:paraId="3E9FE863" w14:textId="77777777" w:rsidR="00C90A77" w:rsidRPr="002F3594" w:rsidRDefault="00C90A77" w:rsidP="006F5561">
            <w:pPr>
              <w:pStyle w:val="TextoTabla"/>
            </w:pPr>
          </w:p>
          <w:p w14:paraId="17A2EC6B" w14:textId="77777777" w:rsidR="00C90A77" w:rsidRPr="002F3594" w:rsidRDefault="00C90A77" w:rsidP="006F5561">
            <w:pPr>
              <w:pStyle w:val="TextoTabla"/>
            </w:pPr>
          </w:p>
          <w:p w14:paraId="60547F2A" w14:textId="77777777" w:rsidR="00C90A77" w:rsidRPr="002F3594" w:rsidRDefault="00C90A77" w:rsidP="006F5561">
            <w:pPr>
              <w:pStyle w:val="TextoTabla"/>
            </w:pPr>
          </w:p>
          <w:p w14:paraId="249F543D" w14:textId="77777777" w:rsidR="00C90A77" w:rsidRPr="002F3594" w:rsidRDefault="00C90A77" w:rsidP="006F5561">
            <w:pPr>
              <w:pStyle w:val="TextoTabla"/>
            </w:pPr>
          </w:p>
          <w:p w14:paraId="0F6F63CE" w14:textId="77777777" w:rsidR="00C90A77" w:rsidRPr="002F3594" w:rsidRDefault="00C90A77" w:rsidP="006F5561">
            <w:pPr>
              <w:pStyle w:val="TextoTabla"/>
            </w:pPr>
          </w:p>
          <w:p w14:paraId="3F549FCA" w14:textId="77777777" w:rsidR="00C90A77" w:rsidRPr="002F3594" w:rsidRDefault="00C90A77" w:rsidP="006F5561">
            <w:pPr>
              <w:pStyle w:val="TextoTabla"/>
            </w:pPr>
          </w:p>
          <w:p w14:paraId="2C82ECF0" w14:textId="77777777" w:rsidR="00C90A77" w:rsidRPr="002F3594" w:rsidRDefault="00C90A77" w:rsidP="006F5561">
            <w:pPr>
              <w:pStyle w:val="TextoTabla"/>
            </w:pPr>
          </w:p>
          <w:p w14:paraId="35C883E3" w14:textId="77777777" w:rsidR="00C90A77" w:rsidRPr="002F3594" w:rsidRDefault="00C90A77" w:rsidP="006F5561">
            <w:pPr>
              <w:pStyle w:val="TextoTabla"/>
            </w:pPr>
          </w:p>
          <w:p w14:paraId="2695900D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2C409AE" w14:textId="77777777" w:rsidR="00C90A77" w:rsidRPr="002F3594" w:rsidRDefault="00C90A77" w:rsidP="006F5561">
            <w:pPr>
              <w:pStyle w:val="TextoTabla"/>
            </w:pPr>
            <w:r w:rsidRPr="002F3594">
              <w:t>Ley Orgánica 4/1997, de 4 de agosto, por la que se regula la utilización de videocámaras por las fuerzas y cuerpos de seguridad en lugares públicos</w:t>
            </w:r>
          </w:p>
          <w:p w14:paraId="45B43293" w14:textId="77777777" w:rsidR="00C90A77" w:rsidRPr="002F3594" w:rsidRDefault="00C90A77" w:rsidP="006F5561">
            <w:pPr>
              <w:pStyle w:val="TextoTabla"/>
            </w:pPr>
          </w:p>
          <w:p w14:paraId="2D050D7E" w14:textId="17AACA34" w:rsidR="00C90A77" w:rsidRPr="002F3594" w:rsidRDefault="00C90A77" w:rsidP="006F5561">
            <w:pPr>
              <w:pStyle w:val="TextoTabla"/>
            </w:pPr>
            <w:r w:rsidRPr="002F3594">
              <w:t>Decreto 105/2008, de 8 de mayo, por el que se crea y regula el Registro de las Policías Locales de Galicia</w:t>
            </w:r>
          </w:p>
          <w:p w14:paraId="35E35751" w14:textId="77777777" w:rsidR="00C90A77" w:rsidRPr="002F3594" w:rsidRDefault="00C90A77" w:rsidP="006F5561">
            <w:pPr>
              <w:pStyle w:val="TextoTabla"/>
            </w:pPr>
          </w:p>
          <w:p w14:paraId="6D998F45" w14:textId="77777777" w:rsidR="00C90A77" w:rsidRPr="002F3594" w:rsidRDefault="00C90A77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71A49E5" w14:textId="74976468" w:rsidR="00C90A77" w:rsidRPr="002F3594" w:rsidRDefault="000E7197" w:rsidP="006F5561">
            <w:pPr>
              <w:pStyle w:val="TextoTabla"/>
            </w:pPr>
            <w:r w:rsidRPr="002F3594">
              <w:t>Fuerzas y C</w:t>
            </w:r>
            <w:r w:rsidR="00C90A77" w:rsidRPr="002F3594">
              <w:t>uerpos de seguridad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91AB8A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6E7C57" w14:textId="41C2CA0E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2A4D9B7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B4E6ADD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265C317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858255C" w14:textId="77777777" w:rsidR="00BE543F" w:rsidRPr="002F3594" w:rsidRDefault="00BE543F" w:rsidP="006F5561">
            <w:pPr>
              <w:pStyle w:val="TextoTabla"/>
            </w:pPr>
          </w:p>
          <w:p w14:paraId="089E06B4" w14:textId="77777777" w:rsidR="00BE543F" w:rsidRPr="002F3594" w:rsidRDefault="00BE543F" w:rsidP="006F5561">
            <w:pPr>
              <w:pStyle w:val="TextoTabla"/>
            </w:pPr>
          </w:p>
          <w:p w14:paraId="3173D76C" w14:textId="77777777" w:rsidR="00BE543F" w:rsidRPr="002F3594" w:rsidRDefault="00BE543F" w:rsidP="006F5561">
            <w:pPr>
              <w:pStyle w:val="TextoTabla"/>
            </w:pPr>
          </w:p>
          <w:p w14:paraId="441C0E45" w14:textId="77777777" w:rsidR="00BE543F" w:rsidRPr="002F3594" w:rsidRDefault="00BE543F" w:rsidP="006F5561">
            <w:pPr>
              <w:pStyle w:val="TextoTabla"/>
            </w:pPr>
          </w:p>
          <w:p w14:paraId="24FA1E1A" w14:textId="3CB1A7CF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A618FA2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Videovigilancia trafico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BCFF890" w14:textId="5F71F210" w:rsidR="00C90A77" w:rsidRPr="002F3594" w:rsidRDefault="00C90A77" w:rsidP="006F5561">
            <w:pPr>
              <w:pStyle w:val="TextoTabla"/>
            </w:pPr>
            <w:r w:rsidRPr="002F3594">
              <w:t xml:space="preserve">Control y disciplina del </w:t>
            </w:r>
            <w:r w:rsidR="00202030" w:rsidRPr="002F3594">
              <w:t>tráfico</w:t>
            </w:r>
            <w:r w:rsidRPr="002F3594">
              <w:t xml:space="preserve"> seguridad pública y prevención de delitos e infracciones administrativas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7FADC9" w14:textId="77777777" w:rsidR="00C90A77" w:rsidRPr="002F3594" w:rsidRDefault="00C90A77" w:rsidP="006F5561">
            <w:pPr>
              <w:pStyle w:val="TextoTabla"/>
            </w:pPr>
            <w:r w:rsidRPr="002F3594">
              <w:t>Personas grabadas por las cámaras de videovigilancia de tráfico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13AF36D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  <w:p w14:paraId="2D997CBB" w14:textId="53F0BD65" w:rsidR="00C90A77" w:rsidRPr="002F3594" w:rsidRDefault="00C90A77" w:rsidP="006F5561">
            <w:pPr>
              <w:pStyle w:val="TextoTabla"/>
            </w:pPr>
            <w:r w:rsidRPr="002F3594">
              <w:t xml:space="preserve">Datos identificativos del </w:t>
            </w:r>
            <w:r w:rsidR="00202030" w:rsidRPr="002F3594">
              <w:t>vehículo</w:t>
            </w:r>
            <w:r w:rsidRPr="002F3594">
              <w:t xml:space="preserve"> (matricula, color,)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452ED7E" w14:textId="5EC32496" w:rsidR="00C90A77" w:rsidRPr="002F3594" w:rsidRDefault="00C90A77" w:rsidP="006F5561">
            <w:pPr>
              <w:pStyle w:val="TextoTabla"/>
            </w:pPr>
            <w:r w:rsidRPr="002F3594">
              <w:t>Real Decreto Legislativo 6/2015, de 30 de octubre, por el que se aprueba el texto refundido de la Ley sobre Tráfico, Circulación de Vehículos a Motor y Seguridad Vial</w:t>
            </w:r>
          </w:p>
          <w:p w14:paraId="2C6DF9A1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2F488BF" w14:textId="0A896937" w:rsidR="00C90A77" w:rsidRPr="002F3594" w:rsidRDefault="000E7197" w:rsidP="006F5561">
            <w:pPr>
              <w:pStyle w:val="TextoTabla"/>
            </w:pPr>
            <w:r w:rsidRPr="002F3594">
              <w:t>Fuerzas y C</w:t>
            </w:r>
            <w:r w:rsidR="00C90A77" w:rsidRPr="002F3594">
              <w:t>uerpos de seguridad</w:t>
            </w:r>
          </w:p>
          <w:p w14:paraId="4C0E9B00" w14:textId="552A50C0" w:rsidR="00C90A77" w:rsidRPr="002F3594" w:rsidRDefault="00C90A77" w:rsidP="006F5561">
            <w:pPr>
              <w:pStyle w:val="TextoTabla"/>
            </w:pPr>
            <w:r w:rsidRPr="002F3594">
              <w:t>Dirección General de tráfico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75D38B9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E55F65B" w14:textId="4A87FE9E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2D90981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2E5559E5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2A666153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35C4436" w14:textId="77777777" w:rsidR="00BE543F" w:rsidRPr="002F3594" w:rsidRDefault="00BE543F" w:rsidP="006F5561">
            <w:pPr>
              <w:pStyle w:val="TextoTabla"/>
            </w:pPr>
          </w:p>
          <w:p w14:paraId="05B1889D" w14:textId="77777777" w:rsidR="00BE543F" w:rsidRPr="002F3594" w:rsidRDefault="00BE543F" w:rsidP="006F5561">
            <w:pPr>
              <w:pStyle w:val="TextoTabla"/>
            </w:pPr>
          </w:p>
          <w:p w14:paraId="06D29CF8" w14:textId="77777777" w:rsidR="00BE543F" w:rsidRPr="002F3594" w:rsidRDefault="00BE543F" w:rsidP="006F5561">
            <w:pPr>
              <w:pStyle w:val="TextoTabla"/>
            </w:pPr>
          </w:p>
          <w:p w14:paraId="58DC96D5" w14:textId="77777777" w:rsidR="00BE543F" w:rsidRPr="002F3594" w:rsidRDefault="00BE543F" w:rsidP="006F5561">
            <w:pPr>
              <w:pStyle w:val="TextoTabla"/>
            </w:pPr>
          </w:p>
          <w:p w14:paraId="058ED43E" w14:textId="2F3BC4A2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63649B" w:rsidRPr="002F3594">
              <w:t>ciudadanía</w:t>
            </w:r>
          </w:p>
          <w:p w14:paraId="22F349FA" w14:textId="77777777" w:rsidR="0063649B" w:rsidRPr="002F3594" w:rsidRDefault="0063649B" w:rsidP="006F5561">
            <w:pPr>
              <w:pStyle w:val="TextoTabla"/>
            </w:pPr>
          </w:p>
          <w:p w14:paraId="34B07A1B" w14:textId="62D75C82" w:rsidR="0063649B" w:rsidRPr="002F3594" w:rsidRDefault="0063649B" w:rsidP="006F5561">
            <w:pPr>
              <w:pStyle w:val="TextoTabla"/>
            </w:pPr>
            <w:r w:rsidRPr="002F3594">
              <w:t>Policía urbana, tráfico y transportes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1492630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Tarjeta de residentes y zona peatonal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4AEB1D" w14:textId="77777777" w:rsidR="00C90A77" w:rsidRPr="002F3594" w:rsidRDefault="00C90A77" w:rsidP="006F5561">
            <w:pPr>
              <w:pStyle w:val="TextoTabla"/>
            </w:pPr>
            <w:r w:rsidRPr="002F3594">
              <w:t>Gestión de permisos de acceso rodado a zonas residenciales y zona peatonal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B2A6BC3" w14:textId="77777777" w:rsidR="00C90A77" w:rsidRPr="002F3594" w:rsidRDefault="00C90A77" w:rsidP="006F5561">
            <w:pPr>
              <w:pStyle w:val="TextoTabla"/>
            </w:pPr>
            <w:r w:rsidRPr="002F3594">
              <w:t>Personas que solicitan la tarjeta de residentes o de zona peatonal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574E277" w14:textId="6577F7F5" w:rsidR="00C90A77" w:rsidRPr="002F3594" w:rsidRDefault="00C90A77" w:rsidP="006F5561">
            <w:pPr>
              <w:pStyle w:val="TextoTabla"/>
            </w:pPr>
            <w:r w:rsidRPr="002F3594">
              <w:t xml:space="preserve">Datos de carácter identificativo (DNI, nombre y apellidos, </w:t>
            </w:r>
            <w:r w:rsidR="00877AEF" w:rsidRPr="002F3594">
              <w:t>dirección</w:t>
            </w:r>
            <w:r w:rsidRPr="002F3594">
              <w:t xml:space="preserve">, </w:t>
            </w:r>
            <w:r w:rsidR="00202030" w:rsidRPr="002F3594">
              <w:t>teléfono</w:t>
            </w:r>
            <w:r w:rsidRPr="002F3594">
              <w:t>, imagen y voz)</w:t>
            </w:r>
          </w:p>
          <w:p w14:paraId="5020EC23" w14:textId="77777777" w:rsidR="00C90A77" w:rsidRPr="002F3594" w:rsidRDefault="00C90A77" w:rsidP="006F5561">
            <w:pPr>
              <w:pStyle w:val="TextoTabla"/>
            </w:pPr>
            <w:r w:rsidRPr="002F3594">
              <w:t>Datos de salud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A0FCCB0" w14:textId="0BEFE282" w:rsidR="00C90A77" w:rsidRPr="002F3594" w:rsidRDefault="00C90A77" w:rsidP="006F5561">
            <w:pPr>
              <w:pStyle w:val="TextoTabla"/>
            </w:pPr>
            <w:r w:rsidRPr="002F3594">
              <w:t>Decreto 74/2016, de 29/11/2016, de la tarjeta de estacionamiento para personas con discapacidad y movilidad reducida.</w:t>
            </w:r>
          </w:p>
          <w:p w14:paraId="6B2C4AD6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D3FD7D9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5486D16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8DA2E2" w14:textId="20ABE400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2AE9349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20B9927E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08FED890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219340D3" w14:textId="77777777" w:rsidR="00BE543F" w:rsidRPr="002F3594" w:rsidRDefault="00BE543F" w:rsidP="006F5561">
            <w:pPr>
              <w:pStyle w:val="TextoTabla"/>
            </w:pPr>
          </w:p>
          <w:p w14:paraId="292A9128" w14:textId="77777777" w:rsidR="00BE543F" w:rsidRPr="002F3594" w:rsidRDefault="00BE543F" w:rsidP="006F5561">
            <w:pPr>
              <w:pStyle w:val="TextoTabla"/>
            </w:pPr>
          </w:p>
          <w:p w14:paraId="16137734" w14:textId="6205767E" w:rsidR="00C90A77" w:rsidRPr="002F3594" w:rsidRDefault="00202030" w:rsidP="006F5561">
            <w:pPr>
              <w:pStyle w:val="TextoTabla"/>
            </w:pPr>
            <w:r w:rsidRPr="002F3594">
              <w:t>Policía</w:t>
            </w:r>
            <w:r w:rsidR="00C90A77" w:rsidRPr="002F3594">
              <w:t xml:space="preserve"> Local y Tráfico</w:t>
            </w:r>
          </w:p>
          <w:p w14:paraId="03D0B9E5" w14:textId="77777777" w:rsidR="0063649B" w:rsidRPr="002F3594" w:rsidRDefault="0063649B" w:rsidP="006F5561">
            <w:pPr>
              <w:pStyle w:val="TextoTabla"/>
            </w:pPr>
          </w:p>
          <w:p w14:paraId="33C6BD64" w14:textId="79783BE9" w:rsidR="0063649B" w:rsidRPr="002F3594" w:rsidRDefault="0063649B" w:rsidP="006F5561">
            <w:pPr>
              <w:pStyle w:val="TextoTabla"/>
            </w:pPr>
            <w:r w:rsidRPr="002F3594">
              <w:t>Policía urbana, tráfico y transportes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5C7E31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Licencias taxi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96207F9" w14:textId="77777777" w:rsidR="00C90A77" w:rsidRPr="002F3594" w:rsidRDefault="00C90A77" w:rsidP="006F5561">
            <w:pPr>
              <w:pStyle w:val="TextoTabla"/>
            </w:pPr>
            <w:r w:rsidRPr="002F3594">
              <w:t>Gestión de licencias de taxi del municipio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0D8C40F" w14:textId="77777777" w:rsidR="00C90A77" w:rsidRPr="002F3594" w:rsidRDefault="00C90A77" w:rsidP="006F5561">
            <w:pPr>
              <w:pStyle w:val="TextoTabla"/>
            </w:pPr>
            <w:r w:rsidRPr="002F3594">
              <w:t>Solicitantes de la licencia de taxi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6E63CCE" w14:textId="3938AFA2" w:rsidR="00C90A77" w:rsidRPr="002F3594" w:rsidRDefault="00C90A77" w:rsidP="006F5561">
            <w:pPr>
              <w:pStyle w:val="TextoTabla"/>
            </w:pPr>
            <w:r w:rsidRPr="002F3594">
              <w:t xml:space="preserve">Datos de carácter identificativo (DNI, nombre y apellidos, </w:t>
            </w:r>
            <w:r w:rsidR="00877AEF" w:rsidRPr="002F3594">
              <w:t>dirección</w:t>
            </w:r>
            <w:r w:rsidRPr="002F3594">
              <w:t xml:space="preserve">, </w:t>
            </w:r>
            <w:r w:rsidR="00202030" w:rsidRPr="002F3594">
              <w:t>teléfono</w:t>
            </w:r>
            <w:r w:rsidRPr="002F3594">
              <w:t>, imagen)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9B77E01" w14:textId="77777777" w:rsidR="00C90A77" w:rsidRPr="002F3594" w:rsidRDefault="00C90A77" w:rsidP="006F5561">
            <w:pPr>
              <w:pStyle w:val="TextoTabla"/>
            </w:pPr>
            <w:r w:rsidRPr="002F3594">
              <w:t>Ley 4/2013, de 30 de mayo, de transporte público de personas en vehículos de turismo de Galicia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F69DE07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B77A170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7918EF" w14:textId="4F8C4DFB" w:rsidR="00C90A77" w:rsidRPr="002F3594" w:rsidRDefault="00C90A77" w:rsidP="00827569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BE5B19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2937192A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0A35BF66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10F6F57" w14:textId="77777777" w:rsidR="00BE543F" w:rsidRPr="002F3594" w:rsidRDefault="00BE543F" w:rsidP="006F5561">
            <w:pPr>
              <w:pStyle w:val="TextoTabla"/>
            </w:pPr>
          </w:p>
          <w:p w14:paraId="282F4535" w14:textId="77777777" w:rsidR="00BE543F" w:rsidRPr="002F3594" w:rsidRDefault="00BE543F" w:rsidP="006F5561">
            <w:pPr>
              <w:pStyle w:val="TextoTabla"/>
            </w:pPr>
          </w:p>
          <w:p w14:paraId="387ECB9C" w14:textId="77777777" w:rsidR="00BE543F" w:rsidRPr="002F3594" w:rsidRDefault="00BE543F" w:rsidP="006F5561">
            <w:pPr>
              <w:pStyle w:val="TextoTabla"/>
            </w:pPr>
          </w:p>
          <w:p w14:paraId="7355F2D7" w14:textId="77777777" w:rsidR="00BE543F" w:rsidRPr="002F3594" w:rsidRDefault="00BE543F" w:rsidP="006F5561">
            <w:pPr>
              <w:pStyle w:val="TextoTabla"/>
            </w:pPr>
          </w:p>
          <w:p w14:paraId="435213C6" w14:textId="77777777" w:rsidR="00BE543F" w:rsidRPr="002F3594" w:rsidRDefault="00BE543F" w:rsidP="006F5561">
            <w:pPr>
              <w:pStyle w:val="TextoTabla"/>
            </w:pPr>
          </w:p>
          <w:p w14:paraId="3ECD5B89" w14:textId="77777777" w:rsidR="00BE543F" w:rsidRPr="002F3594" w:rsidRDefault="00BE543F" w:rsidP="006F5561">
            <w:pPr>
              <w:pStyle w:val="TextoTabla"/>
            </w:pPr>
          </w:p>
          <w:p w14:paraId="4AFC5471" w14:textId="36284D2E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  <w:r w:rsidRPr="002F3594">
              <w:t xml:space="preserve"> 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404938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Tarjeta ciudadana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645BED6" w14:textId="77777777" w:rsidR="00C90A77" w:rsidRPr="002F3594" w:rsidRDefault="00C90A77" w:rsidP="006F5561">
            <w:pPr>
              <w:pStyle w:val="TextoTabla"/>
            </w:pPr>
            <w:r w:rsidRPr="002F3594">
              <w:t>Resolver gestiones y hacer uso de servicios locales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CB6FB40" w14:textId="77777777" w:rsidR="00C90A77" w:rsidRPr="002F3594" w:rsidRDefault="00C90A77" w:rsidP="006F5561">
            <w:pPr>
              <w:pStyle w:val="TextoTabla"/>
            </w:pPr>
            <w:r w:rsidRPr="002F3594">
              <w:t>Personas que deseen solicitar la tarjeta ciudadana.</w:t>
            </w:r>
          </w:p>
          <w:p w14:paraId="02D1821F" w14:textId="77777777" w:rsidR="00C90A77" w:rsidRPr="002F3594" w:rsidRDefault="00C90A77" w:rsidP="006F5561">
            <w:pPr>
              <w:pStyle w:val="TextoTabla"/>
            </w:pPr>
            <w:r w:rsidRPr="002F3594">
              <w:t xml:space="preserve"> En caso de ser menores de edad, con el consentimiento del padre/madre o tutor legal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A7997C2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65BFC5AB" w14:textId="77777777" w:rsidR="00C90A77" w:rsidRPr="002F3594" w:rsidRDefault="00C90A77" w:rsidP="006F5561">
            <w:pPr>
              <w:pStyle w:val="TextoTabla"/>
            </w:pPr>
            <w:r w:rsidRPr="002F3594">
              <w:t>Características personales, detalles de empleo, económicos, financieros y de seguros</w:t>
            </w:r>
          </w:p>
          <w:p w14:paraId="090F19F3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363372D" w14:textId="77777777" w:rsidR="00C90A77" w:rsidRPr="002F3594" w:rsidRDefault="00C90A77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0488028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694AF5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A6D7D56" w14:textId="39F1B56D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56E0809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F15B679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1CD1635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73D70FB" w14:textId="77777777" w:rsidR="00BE543F" w:rsidRPr="002F3594" w:rsidRDefault="00BE543F" w:rsidP="006F5561">
            <w:pPr>
              <w:pStyle w:val="TextoTabla"/>
            </w:pPr>
          </w:p>
          <w:p w14:paraId="3B2441B3" w14:textId="77777777" w:rsidR="00BE543F" w:rsidRPr="002F3594" w:rsidRDefault="00BE543F" w:rsidP="006F5561">
            <w:pPr>
              <w:pStyle w:val="TextoTabla"/>
            </w:pPr>
          </w:p>
          <w:p w14:paraId="78F934CF" w14:textId="77777777" w:rsidR="00BE543F" w:rsidRPr="002F3594" w:rsidRDefault="00BE543F" w:rsidP="006F5561">
            <w:pPr>
              <w:pStyle w:val="TextoTabla"/>
            </w:pPr>
          </w:p>
          <w:p w14:paraId="73D9C0B3" w14:textId="4ECB44FE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3C27DE1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Préstamo de bicicletas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63D51D" w14:textId="77777777" w:rsidR="00C90A77" w:rsidRPr="002F3594" w:rsidRDefault="00C90A77" w:rsidP="006F5561">
            <w:pPr>
              <w:pStyle w:val="TextoTabla"/>
            </w:pPr>
            <w:r w:rsidRPr="002F3594">
              <w:t>Gestión del servicio de préstamo de bicicletas de uso público del ayuntamiento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BF3921A" w14:textId="18D72FB5" w:rsidR="00C90A77" w:rsidRPr="002F3594" w:rsidRDefault="00C90A77" w:rsidP="006F5561">
            <w:pPr>
              <w:pStyle w:val="TextoTabla"/>
            </w:pPr>
            <w:r w:rsidRPr="002F3594">
              <w:t xml:space="preserve">Personas interesadas en el servicio de préstamo de bicicletas del </w:t>
            </w:r>
            <w:r w:rsidR="00202030">
              <w:t>C</w:t>
            </w:r>
            <w:r w:rsidRPr="002F3594">
              <w:t>oncello. En caso de ser menores de edad, con el consentimiento del padre/madre o tutor legal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A38BDBF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2DD41B1C" w14:textId="77777777" w:rsidR="00C90A77" w:rsidRPr="002F3594" w:rsidRDefault="00C90A77" w:rsidP="006F5561">
            <w:pPr>
              <w:pStyle w:val="TextoTabla"/>
            </w:pPr>
            <w:r w:rsidRPr="002F3594">
              <w:t>Características personales</w:t>
            </w:r>
          </w:p>
          <w:p w14:paraId="3D20C907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DCCF2CD" w14:textId="77777777" w:rsidR="00C90A77" w:rsidRPr="002F3594" w:rsidRDefault="00C90A77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A8B7379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2D9A9FF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5B6897" w14:textId="545A9684" w:rsidR="00C90A77" w:rsidRPr="002F3594" w:rsidRDefault="00C90A77" w:rsidP="00827569">
            <w:pPr>
              <w:pStyle w:val="TextoTabla"/>
            </w:pPr>
            <w:r w:rsidRPr="002F3594">
              <w:t xml:space="preserve">Se conservarán mientras los interesados mantengan su </w:t>
            </w:r>
            <w:r w:rsidR="00202030" w:rsidRPr="002F3594">
              <w:t>interés</w:t>
            </w:r>
            <w:r w:rsidRPr="002F3594">
              <w:t xml:space="preserve"> o en tanto no soliciten su supresión.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4C8313C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76B8B4F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1F05F41C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B6BDFAA" w14:textId="77777777" w:rsidR="00BE543F" w:rsidRPr="002F3594" w:rsidRDefault="00BE543F" w:rsidP="006F5561">
            <w:pPr>
              <w:pStyle w:val="TextoTabla"/>
            </w:pPr>
          </w:p>
          <w:p w14:paraId="447036FA" w14:textId="77777777" w:rsidR="00BE543F" w:rsidRPr="002F3594" w:rsidRDefault="00BE543F" w:rsidP="006F5561">
            <w:pPr>
              <w:pStyle w:val="TextoTabla"/>
            </w:pPr>
          </w:p>
          <w:p w14:paraId="1FF9F3D5" w14:textId="77777777" w:rsidR="00BE543F" w:rsidRPr="002F3594" w:rsidRDefault="00BE543F" w:rsidP="006F5561">
            <w:pPr>
              <w:pStyle w:val="TextoTabla"/>
            </w:pPr>
          </w:p>
          <w:p w14:paraId="530BF224" w14:textId="77777777" w:rsidR="00BE543F" w:rsidRPr="002F3594" w:rsidRDefault="00BE543F" w:rsidP="006F5561">
            <w:pPr>
              <w:pStyle w:val="TextoTabla"/>
            </w:pPr>
          </w:p>
          <w:p w14:paraId="0C553F06" w14:textId="77777777" w:rsidR="00BE543F" w:rsidRPr="002F3594" w:rsidRDefault="00BE543F" w:rsidP="006F5561">
            <w:pPr>
              <w:pStyle w:val="TextoTabla"/>
            </w:pPr>
          </w:p>
          <w:p w14:paraId="3D5F8AE4" w14:textId="77777777" w:rsidR="00BE543F" w:rsidRPr="002F3594" w:rsidRDefault="00BE543F" w:rsidP="006F5561">
            <w:pPr>
              <w:pStyle w:val="TextoTabla"/>
            </w:pPr>
          </w:p>
          <w:p w14:paraId="427299D5" w14:textId="77777777" w:rsidR="00C90A77" w:rsidRPr="002F3594" w:rsidRDefault="00C90A77" w:rsidP="006F5561">
            <w:pPr>
              <w:pStyle w:val="TextoTabla"/>
            </w:pPr>
            <w:r w:rsidRPr="002F3594">
              <w:t>Régimen Interior y Protección de la Comunidad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845B0B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Licencia de armas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DA58699" w14:textId="77777777" w:rsidR="00C90A77" w:rsidRPr="002F3594" w:rsidRDefault="00C90A77" w:rsidP="006F5561">
            <w:pPr>
              <w:pStyle w:val="TextoTabla"/>
            </w:pPr>
            <w:r w:rsidRPr="002F3594">
              <w:t>Gestión de la licencia de armas del municipio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22947A4" w14:textId="77777777" w:rsidR="00C90A77" w:rsidRPr="002F3594" w:rsidRDefault="00C90A77" w:rsidP="006F5561">
            <w:pPr>
              <w:pStyle w:val="TextoTabla"/>
            </w:pPr>
            <w:r w:rsidRPr="002F3594">
              <w:t>Personas que solicitan autorización para el uso de armas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4AE30ED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4997BF7A" w14:textId="77777777" w:rsidR="00C90A77" w:rsidRPr="002F3594" w:rsidRDefault="00C90A77" w:rsidP="006F5561">
            <w:pPr>
              <w:pStyle w:val="TextoTabla"/>
            </w:pPr>
            <w:r w:rsidRPr="002F3594">
              <w:t>Características personales</w:t>
            </w:r>
          </w:p>
          <w:p w14:paraId="5D997AD1" w14:textId="5CC302DA" w:rsidR="00C90A77" w:rsidRPr="002F3594" w:rsidRDefault="00C90A77" w:rsidP="006F5561">
            <w:pPr>
              <w:pStyle w:val="TextoTabla"/>
            </w:pPr>
            <w:r w:rsidRPr="002F3594">
              <w:t xml:space="preserve">Datos de infracciones penales o </w:t>
            </w:r>
            <w:r w:rsidR="00202030" w:rsidRPr="002F3594">
              <w:t>administrativas</w:t>
            </w:r>
          </w:p>
          <w:p w14:paraId="64099969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F4F4A27" w14:textId="55D31C8F" w:rsidR="00C90A77" w:rsidRPr="002F3594" w:rsidRDefault="00C90A77" w:rsidP="006F5561">
            <w:pPr>
              <w:pStyle w:val="TextoTabla"/>
            </w:pPr>
            <w:r w:rsidRPr="002F3594">
              <w:t>Real Decreto 137/1993, de 29 de enero, por el que se aprueba el Reglamento de Armas</w:t>
            </w:r>
          </w:p>
          <w:p w14:paraId="7FDCA16A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E296B40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60446F3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D22A3CF" w14:textId="2BC42989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4F2F347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1622213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73CC4F74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5603222" w14:textId="77777777" w:rsidR="00BE543F" w:rsidRPr="002F3594" w:rsidRDefault="00BE543F" w:rsidP="006F5561">
            <w:pPr>
              <w:pStyle w:val="TextoTabla"/>
            </w:pPr>
          </w:p>
          <w:p w14:paraId="26700C02" w14:textId="77777777" w:rsidR="00BE543F" w:rsidRPr="002F3594" w:rsidRDefault="00BE543F" w:rsidP="006F5561">
            <w:pPr>
              <w:pStyle w:val="TextoTabla"/>
            </w:pPr>
          </w:p>
          <w:p w14:paraId="33897168" w14:textId="77777777" w:rsidR="00BE543F" w:rsidRPr="002F3594" w:rsidRDefault="00BE543F" w:rsidP="006F5561">
            <w:pPr>
              <w:pStyle w:val="TextoTabla"/>
            </w:pPr>
          </w:p>
          <w:p w14:paraId="3AD083F7" w14:textId="77777777" w:rsidR="00BE543F" w:rsidRPr="002F3594" w:rsidRDefault="00BE543F" w:rsidP="006F5561">
            <w:pPr>
              <w:pStyle w:val="TextoTabla"/>
            </w:pPr>
          </w:p>
          <w:p w14:paraId="6C6364C2" w14:textId="77777777" w:rsidR="00BE543F" w:rsidRPr="002F3594" w:rsidRDefault="00BE543F" w:rsidP="006F5561">
            <w:pPr>
              <w:pStyle w:val="TextoTabla"/>
            </w:pPr>
          </w:p>
          <w:p w14:paraId="3C1D5200" w14:textId="77777777" w:rsidR="00BE543F" w:rsidRPr="002F3594" w:rsidRDefault="00BE543F" w:rsidP="006F5561">
            <w:pPr>
              <w:pStyle w:val="TextoTabla"/>
            </w:pPr>
          </w:p>
          <w:p w14:paraId="149F62EB" w14:textId="11765A07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63649B" w:rsidRPr="002F3594">
              <w:t>ciudadanía</w:t>
            </w:r>
          </w:p>
          <w:p w14:paraId="04686D61" w14:textId="77777777" w:rsidR="0063649B" w:rsidRPr="002F3594" w:rsidRDefault="0063649B" w:rsidP="006F5561">
            <w:pPr>
              <w:pStyle w:val="TextoTabla"/>
            </w:pPr>
          </w:p>
          <w:p w14:paraId="00111BCA" w14:textId="6EEEF120" w:rsidR="0063649B" w:rsidRPr="002F3594" w:rsidRDefault="0063649B" w:rsidP="006F5561">
            <w:pPr>
              <w:pStyle w:val="TextoTabla"/>
            </w:pPr>
            <w:r w:rsidRPr="002F3594">
              <w:t>Policía local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B63D798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Atestados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52B970" w14:textId="77777777" w:rsidR="00C90A77" w:rsidRPr="002F3594" w:rsidRDefault="00C90A77" w:rsidP="006F5561">
            <w:pPr>
              <w:pStyle w:val="TextoTabla"/>
            </w:pPr>
            <w:r w:rsidRPr="002F3594">
              <w:t>Gestión y tramitación de atestados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0A0CF48" w14:textId="395FEA72" w:rsidR="00C90A77" w:rsidRPr="002F3594" w:rsidRDefault="00C90A77" w:rsidP="006F5561">
            <w:pPr>
              <w:pStyle w:val="TextoTabla"/>
            </w:pPr>
            <w:r w:rsidRPr="002F3594">
              <w:t xml:space="preserve">Personas implicadas en un atestado de la </w:t>
            </w:r>
            <w:r w:rsidR="00202030" w:rsidRPr="002F3594">
              <w:t>Policía</w:t>
            </w:r>
            <w:r w:rsidRPr="002F3594">
              <w:t>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43CF5F0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11B3F0E6" w14:textId="77777777" w:rsidR="00C90A77" w:rsidRPr="002F3594" w:rsidRDefault="00C90A77" w:rsidP="006F5561">
            <w:pPr>
              <w:pStyle w:val="TextoTabla"/>
            </w:pPr>
            <w:r w:rsidRPr="002F3594">
              <w:t>Características personales</w:t>
            </w:r>
          </w:p>
          <w:p w14:paraId="3F2D72EF" w14:textId="77777777" w:rsidR="00C90A77" w:rsidRPr="002F3594" w:rsidRDefault="00C90A77" w:rsidP="006F5561">
            <w:pPr>
              <w:pStyle w:val="TextoTabla"/>
            </w:pPr>
            <w:r w:rsidRPr="002F3594">
              <w:t>Datos económicos, financieros, de seguros.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D9F0A53" w14:textId="314ACA66" w:rsidR="00C90A77" w:rsidRPr="002F3594" w:rsidRDefault="00C90A77" w:rsidP="006F5561">
            <w:pPr>
              <w:pStyle w:val="TextoTabla"/>
            </w:pPr>
            <w:r w:rsidRPr="002F3594">
              <w:t>Decreto 105/2008, de 8 de mayo, por el que se crea y regula el Registro de las Policías Locales de Galicia</w:t>
            </w:r>
          </w:p>
          <w:p w14:paraId="695BE146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04DE3371" w14:textId="09929AEF" w:rsidR="00C90A77" w:rsidRPr="002F3594" w:rsidRDefault="00202030" w:rsidP="006F5561">
            <w:pPr>
              <w:pStyle w:val="TextoTabla"/>
            </w:pPr>
            <w:r w:rsidRPr="002F3594">
              <w:t>Órganos</w:t>
            </w:r>
            <w:r w:rsidR="00C90A77" w:rsidRPr="002F3594">
              <w:t xml:space="preserve"> judiciales</w:t>
            </w:r>
          </w:p>
          <w:p w14:paraId="5B6836F0" w14:textId="77777777" w:rsidR="00C90A77" w:rsidRPr="002F3594" w:rsidRDefault="00C90A77" w:rsidP="006F5561">
            <w:pPr>
              <w:pStyle w:val="TextoTabla"/>
            </w:pPr>
            <w:r w:rsidRPr="002F3594">
              <w:t>Entidades aseguradoras</w:t>
            </w:r>
          </w:p>
          <w:p w14:paraId="48107A91" w14:textId="77777777" w:rsidR="00C90A77" w:rsidRPr="002F3594" w:rsidRDefault="00C90A77" w:rsidP="006F5561">
            <w:pPr>
              <w:pStyle w:val="TextoTabla"/>
            </w:pPr>
            <w:r w:rsidRPr="002F3594">
              <w:t>Particulares implicados</w:t>
            </w:r>
          </w:p>
          <w:p w14:paraId="3B3ADD4D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C489788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EA1DF6" w14:textId="1F7A33BB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B8C533E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0B6D421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CC227B7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BDF96A7" w14:textId="77777777" w:rsidR="00BE543F" w:rsidRPr="002F3594" w:rsidRDefault="00BE543F" w:rsidP="006F5561">
            <w:pPr>
              <w:pStyle w:val="TextoTabla"/>
            </w:pPr>
          </w:p>
          <w:p w14:paraId="5BA3578A" w14:textId="77777777" w:rsidR="00BE543F" w:rsidRPr="002F3594" w:rsidRDefault="00BE543F" w:rsidP="006F5561">
            <w:pPr>
              <w:pStyle w:val="TextoTabla"/>
            </w:pPr>
          </w:p>
          <w:p w14:paraId="24621EED" w14:textId="77777777" w:rsidR="00BE543F" w:rsidRPr="002F3594" w:rsidRDefault="00BE543F" w:rsidP="006F5561">
            <w:pPr>
              <w:pStyle w:val="TextoTabla"/>
            </w:pPr>
          </w:p>
          <w:p w14:paraId="048C8785" w14:textId="77777777" w:rsidR="00BE543F" w:rsidRPr="002F3594" w:rsidRDefault="00BE543F" w:rsidP="006F5561">
            <w:pPr>
              <w:pStyle w:val="TextoTabla"/>
            </w:pPr>
          </w:p>
          <w:p w14:paraId="1F7A7837" w14:textId="56537560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8629C90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Servicio médico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1D1E33" w14:textId="77777777" w:rsidR="00C90A77" w:rsidRPr="002F3594" w:rsidRDefault="00C90A77" w:rsidP="006F5561">
            <w:pPr>
              <w:pStyle w:val="TextoTabla"/>
            </w:pPr>
            <w:r w:rsidRPr="002F3594">
              <w:t>Historia clínica del personal familiares y jubilados del ayuntamiento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1C54DC" w14:textId="77777777" w:rsidR="00C90A77" w:rsidRPr="002F3594" w:rsidRDefault="00C90A77" w:rsidP="006F5561">
            <w:pPr>
              <w:pStyle w:val="TextoTabla"/>
            </w:pPr>
            <w:r w:rsidRPr="002F3594">
              <w:t>Empleados del Concello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BF03696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496B2150" w14:textId="563F8C95" w:rsidR="00C90A77" w:rsidRPr="002F3594" w:rsidRDefault="00202030" w:rsidP="006F5561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</w:t>
            </w:r>
          </w:p>
          <w:p w14:paraId="2DE9C79D" w14:textId="77777777" w:rsidR="00C90A77" w:rsidRPr="002F3594" w:rsidRDefault="00C90A77" w:rsidP="006F5561">
            <w:pPr>
              <w:pStyle w:val="TextoTabla"/>
            </w:pPr>
            <w:r w:rsidRPr="002F3594">
              <w:t>Datos de salud</w:t>
            </w:r>
          </w:p>
          <w:p w14:paraId="7C9BABCC" w14:textId="77777777" w:rsidR="00C90A77" w:rsidRPr="002F3594" w:rsidRDefault="00C90A77" w:rsidP="006F5561">
            <w:pPr>
              <w:pStyle w:val="TextoTabla"/>
            </w:pPr>
          </w:p>
          <w:p w14:paraId="7B1AA22C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7CC75EF" w14:textId="46B45795" w:rsidR="00C90A77" w:rsidRPr="002F3594" w:rsidRDefault="00202030" w:rsidP="006F5561">
            <w:pPr>
              <w:pStyle w:val="TextoTabla"/>
            </w:pPr>
            <w:r w:rsidRPr="002F3594">
              <w:t>Obligación</w:t>
            </w:r>
            <w:r w:rsidR="00C90A77" w:rsidRPr="002F3594">
              <w:t xml:space="preserve"> contractual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9D526B9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13B32F7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1F0A91" w14:textId="3E2F898D" w:rsidR="00C90A77" w:rsidRPr="002F3594" w:rsidRDefault="00C90A77" w:rsidP="006F556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</w:tcPr>
          <w:p w14:paraId="2CE5388A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6E684072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62F0159" w14:textId="77777777" w:rsidR="00C90A77" w:rsidRPr="002F3594" w:rsidRDefault="00C90A77" w:rsidP="006F556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E379D0F" w14:textId="77777777" w:rsidR="00BE543F" w:rsidRPr="002F3594" w:rsidRDefault="00BE543F" w:rsidP="006F5561">
            <w:pPr>
              <w:pStyle w:val="TextoTabla"/>
            </w:pPr>
          </w:p>
          <w:p w14:paraId="56911493" w14:textId="77777777" w:rsidR="00BE543F" w:rsidRPr="002F3594" w:rsidRDefault="00BE543F" w:rsidP="006F5561">
            <w:pPr>
              <w:pStyle w:val="TextoTabla"/>
            </w:pPr>
          </w:p>
          <w:p w14:paraId="16CF3A39" w14:textId="77777777" w:rsidR="00BE543F" w:rsidRPr="002F3594" w:rsidRDefault="00BE543F" w:rsidP="006F5561">
            <w:pPr>
              <w:pStyle w:val="TextoTabla"/>
            </w:pPr>
          </w:p>
          <w:p w14:paraId="26F968FC" w14:textId="77777777" w:rsidR="00BE543F" w:rsidRPr="002F3594" w:rsidRDefault="00BE543F" w:rsidP="006F5561">
            <w:pPr>
              <w:pStyle w:val="TextoTabla"/>
            </w:pPr>
          </w:p>
          <w:p w14:paraId="493D61F0" w14:textId="77777777" w:rsidR="00BE543F" w:rsidRPr="002F3594" w:rsidRDefault="00BE543F" w:rsidP="006F5561">
            <w:pPr>
              <w:pStyle w:val="TextoTabla"/>
            </w:pPr>
          </w:p>
          <w:p w14:paraId="52E31E96" w14:textId="77777777" w:rsidR="00BE543F" w:rsidRPr="002F3594" w:rsidRDefault="00BE543F" w:rsidP="006F5561">
            <w:pPr>
              <w:pStyle w:val="TextoTabla"/>
            </w:pPr>
          </w:p>
          <w:p w14:paraId="6453A54C" w14:textId="319ED21C" w:rsidR="00C90A77" w:rsidRPr="002F3594" w:rsidRDefault="00C90A77" w:rsidP="006F5561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F93903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Grabación de llamadas servicio de bomberos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0D1137" w14:textId="77777777" w:rsidR="00C90A77" w:rsidRPr="002F3594" w:rsidRDefault="00C90A77" w:rsidP="006F5561">
            <w:pPr>
              <w:pStyle w:val="TextoTabla"/>
            </w:pPr>
            <w:r w:rsidRPr="002F3594">
              <w:t>Registro, archivo y gestión interna de las llamadas recibidas a través de los teléfonos de emergencias del servicio de bomberos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35A3ED4" w14:textId="77777777" w:rsidR="00C90A77" w:rsidRPr="002F3594" w:rsidRDefault="00C90A77" w:rsidP="006F5561">
            <w:pPr>
              <w:pStyle w:val="TextoTabla"/>
            </w:pPr>
            <w:r w:rsidRPr="002F3594">
              <w:t>Personas que llaman al servicio de bomberos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829084E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39308881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5F1937C" w14:textId="77777777" w:rsidR="00C90A77" w:rsidRPr="002F3594" w:rsidRDefault="00C90A77" w:rsidP="006F5561">
            <w:pPr>
              <w:pStyle w:val="TextoTabla"/>
            </w:pPr>
            <w:r w:rsidRPr="002F3594">
              <w:t>Reglamento del Cuerpo de Bomberos del ayuntamiento de Lugo (11 de mayo de1995)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FB3AE9F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3EFAE7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2C548D" w14:textId="22285CFF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31B45687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0A06CFB7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595481D" w14:textId="0D678E1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8782535" w14:textId="77777777" w:rsidR="00BE543F" w:rsidRPr="002F3594" w:rsidRDefault="00BE543F" w:rsidP="006F5561">
            <w:pPr>
              <w:pStyle w:val="TextoTabla"/>
            </w:pPr>
          </w:p>
          <w:p w14:paraId="143836B3" w14:textId="77777777" w:rsidR="00BE543F" w:rsidRPr="002F3594" w:rsidRDefault="00BE543F" w:rsidP="006F5561">
            <w:pPr>
              <w:pStyle w:val="TextoTabla"/>
            </w:pPr>
          </w:p>
          <w:p w14:paraId="4B973FB4" w14:textId="77777777" w:rsidR="00BE543F" w:rsidRPr="002F3594" w:rsidRDefault="00BE543F" w:rsidP="006F5561">
            <w:pPr>
              <w:pStyle w:val="TextoTabla"/>
            </w:pPr>
          </w:p>
          <w:p w14:paraId="0473AB98" w14:textId="77777777" w:rsidR="00BE543F" w:rsidRPr="002F3594" w:rsidRDefault="00BE543F" w:rsidP="006F5561">
            <w:pPr>
              <w:pStyle w:val="TextoTabla"/>
            </w:pPr>
          </w:p>
          <w:p w14:paraId="648A9978" w14:textId="77777777" w:rsidR="00BE543F" w:rsidRPr="002F3594" w:rsidRDefault="00BE543F" w:rsidP="006F5561">
            <w:pPr>
              <w:pStyle w:val="TextoTabla"/>
            </w:pPr>
          </w:p>
          <w:p w14:paraId="342E73BA" w14:textId="77777777" w:rsidR="00BE543F" w:rsidRPr="002F3594" w:rsidRDefault="00BE543F" w:rsidP="006F5561">
            <w:pPr>
              <w:pStyle w:val="TextoTabla"/>
            </w:pPr>
          </w:p>
          <w:p w14:paraId="0AFC670A" w14:textId="68279E1A" w:rsidR="00C90A77" w:rsidRPr="002F3594" w:rsidRDefault="00C90A77" w:rsidP="006F5561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009B0B2" w14:textId="2A65CBDA" w:rsidR="00C90A77" w:rsidRPr="002F3594" w:rsidRDefault="00C90A77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Gestión de informes de Bomberos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ECC49C5" w14:textId="783058C4" w:rsidR="00C90A77" w:rsidRPr="002F3594" w:rsidRDefault="00C90A77" w:rsidP="00666034">
            <w:pPr>
              <w:pStyle w:val="TextoTabla"/>
            </w:pPr>
            <w:r w:rsidRPr="002F3594">
              <w:t>Gestión de Informes de Actuaciones.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E36F1BE" w14:textId="3CABF092" w:rsidR="00C90A77" w:rsidRPr="002F3594" w:rsidRDefault="00C90A77" w:rsidP="006F5561">
            <w:pPr>
              <w:pStyle w:val="TextoTabla"/>
            </w:pPr>
            <w:r w:rsidRPr="002F3594">
              <w:t>Personas relacionadas con intervenciones de los bomberos.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DC29849" w14:textId="3F7F1E56" w:rsidR="00C90A77" w:rsidRPr="002F3594" w:rsidRDefault="00C90A77" w:rsidP="00FA6CEB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7CE4E46E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41C4B11" w14:textId="77A08B73" w:rsidR="00C90A77" w:rsidRPr="002F3594" w:rsidRDefault="00C90A77" w:rsidP="006F5561">
            <w:pPr>
              <w:pStyle w:val="TextoTabla"/>
            </w:pPr>
            <w:r w:rsidRPr="002F3594">
              <w:t>Reglamento del Cuerpo de Bomberos del ayuntamiento de Lugo (11 de mayo de1995)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C78B5CC" w14:textId="3D2344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DE33F3B" w14:textId="0D065BE1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FD9878" w14:textId="01847330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08CF0BDD" w14:textId="44B1DAD9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4D30A46B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25B5C53" w14:textId="5EF345E8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751A65F5" w14:textId="77777777" w:rsidR="00BE543F" w:rsidRPr="002F3594" w:rsidRDefault="00BE543F" w:rsidP="006F5561">
            <w:pPr>
              <w:pStyle w:val="TextoTabla"/>
            </w:pPr>
          </w:p>
          <w:p w14:paraId="10C65B79" w14:textId="77777777" w:rsidR="00BE543F" w:rsidRPr="002F3594" w:rsidRDefault="00BE543F" w:rsidP="006F5561">
            <w:pPr>
              <w:pStyle w:val="TextoTabla"/>
            </w:pPr>
          </w:p>
          <w:p w14:paraId="24AFE0FD" w14:textId="77777777" w:rsidR="00BE543F" w:rsidRPr="002F3594" w:rsidRDefault="00BE543F" w:rsidP="006F5561">
            <w:pPr>
              <w:pStyle w:val="TextoTabla"/>
            </w:pPr>
          </w:p>
          <w:p w14:paraId="0A570DF3" w14:textId="77777777" w:rsidR="00BE543F" w:rsidRPr="002F3594" w:rsidRDefault="00BE543F" w:rsidP="006F5561">
            <w:pPr>
              <w:pStyle w:val="TextoTabla"/>
            </w:pPr>
          </w:p>
          <w:p w14:paraId="48BED40E" w14:textId="77777777" w:rsidR="00BE543F" w:rsidRPr="002F3594" w:rsidRDefault="00BE543F" w:rsidP="006F5561">
            <w:pPr>
              <w:pStyle w:val="TextoTabla"/>
            </w:pPr>
          </w:p>
          <w:p w14:paraId="5BDA0071" w14:textId="77777777" w:rsidR="00BE543F" w:rsidRPr="002F3594" w:rsidRDefault="00BE543F" w:rsidP="006F5561">
            <w:pPr>
              <w:pStyle w:val="TextoTabla"/>
            </w:pPr>
          </w:p>
          <w:p w14:paraId="45F1A283" w14:textId="57D1D5F6" w:rsidR="00C90A77" w:rsidRPr="002F3594" w:rsidRDefault="00C90A77" w:rsidP="006F5561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1F44491" w14:textId="217A2672" w:rsidR="00C90A77" w:rsidRPr="002F3594" w:rsidRDefault="00C90A77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Gestión interna de Bomberos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2F76BBA" w14:textId="6CCBF55D" w:rsidR="00C90A77" w:rsidRPr="002F3594" w:rsidRDefault="00C90A77" w:rsidP="00666034">
            <w:pPr>
              <w:pStyle w:val="TextoTabla"/>
            </w:pPr>
            <w:r w:rsidRPr="002F3594">
              <w:t xml:space="preserve">Gestión interna de los informes por parte del personal del </w:t>
            </w:r>
            <w:r w:rsidR="00202030" w:rsidRPr="002F3594">
              <w:t>parque</w:t>
            </w:r>
            <w:r w:rsidRPr="002F3594">
              <w:t xml:space="preserve"> de bomberos.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8ECC4D8" w14:textId="774DA4A6" w:rsidR="00C90A77" w:rsidRPr="002F3594" w:rsidRDefault="00C90A77" w:rsidP="006F5561">
            <w:pPr>
              <w:pStyle w:val="TextoTabla"/>
            </w:pPr>
            <w:r w:rsidRPr="002F3594">
              <w:t>Personas que trabajan en el Concello de Lugo como bomberos.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D592220" w14:textId="0ABB94A0" w:rsidR="00C90A77" w:rsidRPr="002F3594" w:rsidRDefault="00C90A77" w:rsidP="00FA6CEB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20CA8D14" w14:textId="7C755C28" w:rsidR="00C90A77" w:rsidRPr="002F3594" w:rsidRDefault="00202030" w:rsidP="006F5561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personales, académicas y profesionales</w:t>
            </w:r>
          </w:p>
          <w:p w14:paraId="4E485920" w14:textId="4566F046" w:rsidR="00C90A77" w:rsidRPr="002F3594" w:rsidRDefault="00C90A77" w:rsidP="006F5561">
            <w:pPr>
              <w:pStyle w:val="TextoTabla"/>
            </w:pPr>
            <w:r w:rsidRPr="002F3594">
              <w:t>Destalles del empleo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890057A" w14:textId="6512A254" w:rsidR="00C90A77" w:rsidRPr="002F3594" w:rsidRDefault="00C90A77" w:rsidP="006F5561">
            <w:pPr>
              <w:pStyle w:val="TextoTabla"/>
            </w:pPr>
            <w:r w:rsidRPr="002F3594">
              <w:t>Reglamento del Cuerpo de Bomberos del ayuntamiento de Lugo (11 de mayo de1995)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82F05E4" w14:textId="47FF87A0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F01DD3D" w14:textId="3102EA81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59125BC" w14:textId="5143B607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4C615618" w14:textId="7625983C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1F75FC2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BC1E4B0" w14:textId="690CEB5C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54FC358" w14:textId="77777777" w:rsidR="00BE543F" w:rsidRPr="002F3594" w:rsidRDefault="00BE543F" w:rsidP="006F5561">
            <w:pPr>
              <w:pStyle w:val="TextoTabla"/>
            </w:pPr>
          </w:p>
          <w:p w14:paraId="7005EE11" w14:textId="77777777" w:rsidR="00BE543F" w:rsidRPr="002F3594" w:rsidRDefault="00BE543F" w:rsidP="006F5561">
            <w:pPr>
              <w:pStyle w:val="TextoTabla"/>
            </w:pPr>
          </w:p>
          <w:p w14:paraId="2E8AFFFB" w14:textId="77777777" w:rsidR="00BE543F" w:rsidRPr="002F3594" w:rsidRDefault="00BE543F" w:rsidP="006F5561">
            <w:pPr>
              <w:pStyle w:val="TextoTabla"/>
            </w:pPr>
          </w:p>
          <w:p w14:paraId="258B1920" w14:textId="77777777" w:rsidR="00BE543F" w:rsidRPr="002F3594" w:rsidRDefault="00BE543F" w:rsidP="006F5561">
            <w:pPr>
              <w:pStyle w:val="TextoTabla"/>
            </w:pPr>
          </w:p>
          <w:p w14:paraId="644FAB67" w14:textId="77777777" w:rsidR="00BE543F" w:rsidRPr="002F3594" w:rsidRDefault="00BE543F" w:rsidP="006F5561">
            <w:pPr>
              <w:pStyle w:val="TextoTabla"/>
            </w:pPr>
          </w:p>
          <w:p w14:paraId="5F6F72E5" w14:textId="77777777" w:rsidR="00BE543F" w:rsidRPr="002F3594" w:rsidRDefault="00BE543F" w:rsidP="006F5561">
            <w:pPr>
              <w:pStyle w:val="TextoTabla"/>
            </w:pPr>
          </w:p>
          <w:p w14:paraId="686F1F28" w14:textId="2FAE1C30" w:rsidR="00C90A77" w:rsidRPr="002F3594" w:rsidRDefault="00C90A77" w:rsidP="006F5561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0B3EF7" w14:textId="2082663C" w:rsidR="00C90A77" w:rsidRPr="002F3594" w:rsidRDefault="00C90A77" w:rsidP="00666034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Gestión de informes de Agentes de movilidad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C7B3FC0" w14:textId="7D5BC90F" w:rsidR="00C90A77" w:rsidRPr="002F3594" w:rsidRDefault="00877AEF" w:rsidP="00666034">
            <w:pPr>
              <w:pStyle w:val="TextoTabla"/>
            </w:pPr>
            <w:r w:rsidRPr="002F3594">
              <w:t>Gestión</w:t>
            </w:r>
            <w:r w:rsidR="00C90A77" w:rsidRPr="002F3594">
              <w:t xml:space="preserve"> de informes sobre el control y dirección del trafico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F49A787" w14:textId="206E2EBB" w:rsidR="00C90A77" w:rsidRPr="002F3594" w:rsidRDefault="00C90A77" w:rsidP="004543E8">
            <w:pPr>
              <w:pStyle w:val="TextoTabla"/>
            </w:pPr>
            <w:r w:rsidRPr="002F3594">
              <w:t>Personas relacionadas con intervenciones de los</w:t>
            </w:r>
            <w:r w:rsidR="00877AEF">
              <w:t xml:space="preserve"> </w:t>
            </w:r>
            <w:r w:rsidRPr="002F3594">
              <w:t>agentes de movilidad.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62DBA3A" w14:textId="77777777" w:rsidR="00C90A77" w:rsidRPr="002F3594" w:rsidRDefault="00C90A77" w:rsidP="004543E8">
            <w:pPr>
              <w:pStyle w:val="TextoTabla"/>
            </w:pPr>
            <w:r w:rsidRPr="002F3594">
              <w:t>Datos identificativos (DNI, Nombre, apellidos, dirección, teléfono)</w:t>
            </w:r>
          </w:p>
          <w:p w14:paraId="57ACCCC5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394D955" w14:textId="77777777" w:rsidR="00764245" w:rsidRPr="002F3594" w:rsidRDefault="00764245" w:rsidP="00764245">
            <w:pPr>
              <w:pStyle w:val="TextoTabla"/>
            </w:pPr>
            <w:r w:rsidRPr="002F3594">
              <w:t>Real Decreto Legislativo 5/2015, de 30 de octubre, por el que se aprueba el texto refundido de la Ley del Estatuto Básico del Empleado Público</w:t>
            </w:r>
          </w:p>
          <w:p w14:paraId="1B387C88" w14:textId="1B097145" w:rsidR="00C90A77" w:rsidRPr="002F3594" w:rsidRDefault="00C90A77" w:rsidP="006F5561">
            <w:pPr>
              <w:pStyle w:val="TextoTabla"/>
              <w:rPr>
                <w:highlight w:val="green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10E3483" w14:textId="1EB4DCF1" w:rsidR="00C90A77" w:rsidRPr="002F3594" w:rsidRDefault="00C90A77" w:rsidP="006F5561">
            <w:pPr>
              <w:pStyle w:val="TextoTabla"/>
            </w:pPr>
            <w:r w:rsidRPr="002F3594">
              <w:t xml:space="preserve">No se prevén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9016DE3" w14:textId="7356AAF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6E197AC" w14:textId="2DAB1039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57848536" w14:textId="1B4E3B19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4EFB9986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A21419C" w14:textId="4747E8A6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197AB49" w14:textId="77777777" w:rsidR="00BE543F" w:rsidRPr="002F3594" w:rsidRDefault="00BE543F" w:rsidP="006F5561">
            <w:pPr>
              <w:pStyle w:val="TextoTabla"/>
            </w:pPr>
          </w:p>
          <w:p w14:paraId="4292DF2B" w14:textId="77777777" w:rsidR="00BE543F" w:rsidRPr="002F3594" w:rsidRDefault="00BE543F" w:rsidP="006F5561">
            <w:pPr>
              <w:pStyle w:val="TextoTabla"/>
            </w:pPr>
          </w:p>
          <w:p w14:paraId="178851AF" w14:textId="77777777" w:rsidR="00BE543F" w:rsidRPr="002F3594" w:rsidRDefault="00BE543F" w:rsidP="006F5561">
            <w:pPr>
              <w:pStyle w:val="TextoTabla"/>
            </w:pPr>
          </w:p>
          <w:p w14:paraId="63B270FA" w14:textId="77777777" w:rsidR="00BE543F" w:rsidRPr="002F3594" w:rsidRDefault="00BE543F" w:rsidP="006F5561">
            <w:pPr>
              <w:pStyle w:val="TextoTabla"/>
            </w:pPr>
          </w:p>
          <w:p w14:paraId="4FA50ED2" w14:textId="77777777" w:rsidR="00BE543F" w:rsidRPr="002F3594" w:rsidRDefault="00BE543F" w:rsidP="006F5561">
            <w:pPr>
              <w:pStyle w:val="TextoTabla"/>
            </w:pPr>
          </w:p>
          <w:p w14:paraId="48DED6FC" w14:textId="2CB50511" w:rsidR="00C90A77" w:rsidRPr="002F3594" w:rsidRDefault="00C90A77" w:rsidP="006F5561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EA6F2B" w14:textId="74A093E1" w:rsidR="00C90A77" w:rsidRPr="002F3594" w:rsidRDefault="00C90A77" w:rsidP="006F556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Gestión interna de Agentes de movilidad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7B7947E" w14:textId="5A34CFC7" w:rsidR="00C90A77" w:rsidRPr="002F3594" w:rsidRDefault="00877AEF" w:rsidP="00666034">
            <w:pPr>
              <w:pStyle w:val="TextoTabla"/>
            </w:pPr>
            <w:r w:rsidRPr="002F3594">
              <w:t>Gestión</w:t>
            </w:r>
            <w:r w:rsidR="00C90A77" w:rsidRPr="002F3594">
              <w:t xml:space="preserve"> interna de los informes elaborados por parte de los agentes de movilidad.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8C897BE" w14:textId="5A76E7D2" w:rsidR="00C90A77" w:rsidRPr="002F3594" w:rsidRDefault="00C90A77" w:rsidP="006F5561">
            <w:pPr>
              <w:pStyle w:val="TextoTabla"/>
            </w:pPr>
            <w:r w:rsidRPr="002F3594">
              <w:t>Personas que trabajan como agentes de movilidad.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43EB250" w14:textId="77777777" w:rsidR="00C90A77" w:rsidRPr="002F3594" w:rsidRDefault="00C90A77" w:rsidP="004543E8">
            <w:pPr>
              <w:pStyle w:val="TextoTabla"/>
            </w:pPr>
            <w:r w:rsidRPr="002F3594">
              <w:t>Datos identificativos (DNI, Nombre, apellidos, dirección)</w:t>
            </w:r>
          </w:p>
          <w:p w14:paraId="1EABEA0D" w14:textId="77777777" w:rsidR="00C90A77" w:rsidRPr="002F3594" w:rsidRDefault="00C90A77" w:rsidP="006F5561">
            <w:pPr>
              <w:pStyle w:val="TextoTabla"/>
            </w:pPr>
          </w:p>
          <w:p w14:paraId="191C9283" w14:textId="447578CD" w:rsidR="00C90A77" w:rsidRPr="002F3594" w:rsidRDefault="00202030" w:rsidP="006F5561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personales, académicas y profesionales</w:t>
            </w:r>
          </w:p>
          <w:p w14:paraId="20189F40" w14:textId="77777777" w:rsidR="00C90A77" w:rsidRPr="002F3594" w:rsidRDefault="00C90A77" w:rsidP="006F5561">
            <w:pPr>
              <w:pStyle w:val="TextoTabla"/>
            </w:pPr>
          </w:p>
          <w:p w14:paraId="12721211" w14:textId="6036599C" w:rsidR="00C90A77" w:rsidRPr="002F3594" w:rsidRDefault="00C90A77" w:rsidP="006F5561">
            <w:pPr>
              <w:pStyle w:val="TextoTabla"/>
            </w:pPr>
            <w:r w:rsidRPr="002F3594">
              <w:t>Detalles de empleo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6297C5" w14:textId="77777777" w:rsidR="00764245" w:rsidRPr="002F3594" w:rsidRDefault="00764245" w:rsidP="00764245">
            <w:pPr>
              <w:pStyle w:val="TextoTabla"/>
            </w:pPr>
            <w:r w:rsidRPr="002F3594">
              <w:t>Real Decreto Legislativo 5/2015, de 30 de octubre, por el que se aprueba el texto refundido de la Ley del Estatuto Básico del Empleado Público</w:t>
            </w:r>
          </w:p>
          <w:p w14:paraId="3D2BD8F0" w14:textId="544B227B" w:rsidR="00C90A77" w:rsidRPr="002F3594" w:rsidRDefault="00C90A77" w:rsidP="006F5561">
            <w:pPr>
              <w:pStyle w:val="TextoTabla"/>
              <w:rPr>
                <w:highlight w:val="green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562E42F5" w14:textId="0947802A" w:rsidR="00C90A77" w:rsidRPr="002F3594" w:rsidRDefault="00202030" w:rsidP="006F5561">
            <w:pPr>
              <w:pStyle w:val="TextoTabla"/>
            </w:pPr>
            <w:r w:rsidRPr="002F3594">
              <w:t>Dirección</w:t>
            </w:r>
            <w:r w:rsidR="00C90A77" w:rsidRPr="002F3594">
              <w:t xml:space="preserve"> </w:t>
            </w:r>
            <w:r w:rsidRPr="002F3594">
              <w:t>General</w:t>
            </w:r>
            <w:r w:rsidR="00C90A77" w:rsidRPr="002F3594">
              <w:t xml:space="preserve"> de Tráfico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CB8DB1" w14:textId="4A834653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078D39" w14:textId="169A2C4F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27C1C051" w14:textId="233DE6F4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BE768A6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09CADDFB" w14:textId="77777777" w:rsidR="00C90A77" w:rsidRPr="002F3594" w:rsidRDefault="00C90A77" w:rsidP="00666034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A366CA1" w14:textId="77777777" w:rsidR="00BE543F" w:rsidRPr="002F3594" w:rsidRDefault="00BE543F" w:rsidP="00666034">
            <w:pPr>
              <w:pStyle w:val="TextoTabla"/>
            </w:pPr>
          </w:p>
          <w:p w14:paraId="64F203E6" w14:textId="77777777" w:rsidR="00BE543F" w:rsidRPr="002F3594" w:rsidRDefault="00BE543F" w:rsidP="00666034">
            <w:pPr>
              <w:pStyle w:val="TextoTabla"/>
            </w:pPr>
          </w:p>
          <w:p w14:paraId="338C7D3A" w14:textId="77777777" w:rsidR="00BE543F" w:rsidRPr="002F3594" w:rsidRDefault="00BE543F" w:rsidP="00666034">
            <w:pPr>
              <w:pStyle w:val="TextoTabla"/>
            </w:pPr>
          </w:p>
          <w:p w14:paraId="2FACD869" w14:textId="77777777" w:rsidR="00BE543F" w:rsidRPr="002F3594" w:rsidRDefault="00BE543F" w:rsidP="00666034">
            <w:pPr>
              <w:pStyle w:val="TextoTabla"/>
            </w:pPr>
          </w:p>
          <w:p w14:paraId="14F712C8" w14:textId="77777777" w:rsidR="00BE543F" w:rsidRPr="002F3594" w:rsidRDefault="00BE543F" w:rsidP="00666034">
            <w:pPr>
              <w:pStyle w:val="TextoTabla"/>
            </w:pPr>
          </w:p>
          <w:p w14:paraId="1DC00CBD" w14:textId="77777777" w:rsidR="00BE543F" w:rsidRPr="002F3594" w:rsidRDefault="00BE543F" w:rsidP="00666034">
            <w:pPr>
              <w:pStyle w:val="TextoTabla"/>
            </w:pPr>
          </w:p>
          <w:p w14:paraId="46B29E9B" w14:textId="77777777" w:rsidR="00C90A77" w:rsidRPr="002F3594" w:rsidRDefault="00C90A77" w:rsidP="00666034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7B7188" w14:textId="79690E88" w:rsidR="00C90A77" w:rsidRPr="002F3594" w:rsidRDefault="00C90A77" w:rsidP="00666034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Gestión de informes de Protección Civil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3BF445A" w14:textId="363F1599" w:rsidR="00C90A77" w:rsidRPr="002F3594" w:rsidRDefault="00C90A77" w:rsidP="004543E8">
            <w:pPr>
              <w:pStyle w:val="TextoTabla"/>
            </w:pPr>
            <w:r w:rsidRPr="002F3594">
              <w:t>Gestión interna de los informes por parte del personal de protección Civil.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BADF149" w14:textId="5E0D2BBF" w:rsidR="00C90A77" w:rsidRPr="002F3594" w:rsidRDefault="00C90A77" w:rsidP="00666034">
            <w:pPr>
              <w:pStyle w:val="TextoTabla"/>
            </w:pPr>
            <w:r w:rsidRPr="002F3594">
              <w:t>Personas que se han relacionado con el personal de protección civil.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3D9B825" w14:textId="77777777" w:rsidR="00C90A77" w:rsidRPr="002F3594" w:rsidRDefault="00C90A77" w:rsidP="004543E8">
            <w:pPr>
              <w:pStyle w:val="TextoTabla"/>
            </w:pPr>
            <w:r w:rsidRPr="002F3594">
              <w:t>Datos identificativos (DNI, Nombre, apellidos, dirección)</w:t>
            </w:r>
          </w:p>
          <w:p w14:paraId="027A6898" w14:textId="77777777" w:rsidR="00C90A77" w:rsidRPr="002F3594" w:rsidRDefault="00C90A77" w:rsidP="004543E8">
            <w:pPr>
              <w:pStyle w:val="TextoTabla"/>
            </w:pPr>
          </w:p>
          <w:p w14:paraId="22C2C715" w14:textId="569D3600" w:rsidR="00C90A77" w:rsidRPr="002F3594" w:rsidRDefault="00202030" w:rsidP="004543E8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personales, académicas y profesionales</w:t>
            </w:r>
          </w:p>
          <w:p w14:paraId="255C441A" w14:textId="77777777" w:rsidR="00C90A77" w:rsidRPr="002F3594" w:rsidRDefault="00C90A77" w:rsidP="004543E8">
            <w:pPr>
              <w:pStyle w:val="TextoTabla"/>
            </w:pPr>
          </w:p>
          <w:p w14:paraId="4B0E4706" w14:textId="13B9CEB6" w:rsidR="00C90A77" w:rsidRPr="002F3594" w:rsidRDefault="00C90A77" w:rsidP="004543E8">
            <w:pPr>
              <w:pStyle w:val="TextoTabla"/>
            </w:pPr>
            <w:r w:rsidRPr="002F3594">
              <w:t>Detalles de empleo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EE7F804" w14:textId="77777777" w:rsidR="00C90A77" w:rsidRPr="002F3594" w:rsidRDefault="00C90A77" w:rsidP="00FA6CEB">
            <w:pPr>
              <w:pStyle w:val="TextoTabla"/>
            </w:pPr>
            <w:r w:rsidRPr="002F3594">
              <w:t>Ley 17/2015, de 9 de julio, del Sistema Nacional de Protección Civil</w:t>
            </w:r>
          </w:p>
          <w:p w14:paraId="7DC79249" w14:textId="77777777" w:rsidR="00C90A77" w:rsidRPr="002F3594" w:rsidRDefault="00C90A77" w:rsidP="00666034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C43E3F1" w14:textId="780534F0" w:rsidR="00C90A77" w:rsidRPr="002F3594" w:rsidRDefault="00C90A77" w:rsidP="00666034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38C8446" w14:textId="7DF86DF9" w:rsidR="00C90A77" w:rsidRPr="002F3594" w:rsidRDefault="00C90A77" w:rsidP="00666034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BB1E50" w14:textId="33A27EC2" w:rsidR="00C90A77" w:rsidRPr="002F3594" w:rsidRDefault="00C90A77" w:rsidP="00666034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6586B555" w14:textId="18D1F350" w:rsidR="00C90A77" w:rsidRPr="002F3594" w:rsidRDefault="00C90A77" w:rsidP="00666034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3CF46348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77A6A249" w14:textId="77777777" w:rsidR="00C90A77" w:rsidRPr="002F3594" w:rsidRDefault="00C90A77" w:rsidP="00666034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BB56E7F" w14:textId="77777777" w:rsidR="00BE543F" w:rsidRPr="002F3594" w:rsidRDefault="00BE543F" w:rsidP="00666034">
            <w:pPr>
              <w:pStyle w:val="TextoTabla"/>
            </w:pPr>
          </w:p>
          <w:p w14:paraId="2A5CF50D" w14:textId="77777777" w:rsidR="00BE543F" w:rsidRPr="002F3594" w:rsidRDefault="00BE543F" w:rsidP="00666034">
            <w:pPr>
              <w:pStyle w:val="TextoTabla"/>
            </w:pPr>
          </w:p>
          <w:p w14:paraId="4B31B163" w14:textId="77777777" w:rsidR="00BE543F" w:rsidRPr="002F3594" w:rsidRDefault="00BE543F" w:rsidP="00666034">
            <w:pPr>
              <w:pStyle w:val="TextoTabla"/>
            </w:pPr>
          </w:p>
          <w:p w14:paraId="4C6F0F9C" w14:textId="77777777" w:rsidR="00BE543F" w:rsidRPr="002F3594" w:rsidRDefault="00BE543F" w:rsidP="00666034">
            <w:pPr>
              <w:pStyle w:val="TextoTabla"/>
            </w:pPr>
          </w:p>
          <w:p w14:paraId="5BB6BC0C" w14:textId="77777777" w:rsidR="00BE543F" w:rsidRPr="002F3594" w:rsidRDefault="00BE543F" w:rsidP="00666034">
            <w:pPr>
              <w:pStyle w:val="TextoTabla"/>
            </w:pPr>
          </w:p>
          <w:p w14:paraId="0C58F32D" w14:textId="77777777" w:rsidR="00BE543F" w:rsidRPr="002F3594" w:rsidRDefault="00BE543F" w:rsidP="00666034">
            <w:pPr>
              <w:pStyle w:val="TextoTabla"/>
            </w:pPr>
          </w:p>
          <w:p w14:paraId="4EACBFA2" w14:textId="77777777" w:rsidR="00C90A77" w:rsidRPr="002F3594" w:rsidRDefault="00C90A77" w:rsidP="00666034">
            <w:pPr>
              <w:pStyle w:val="TextoTabla"/>
            </w:pPr>
            <w:r w:rsidRPr="002F3594">
              <w:t>Alcaldía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4408018" w14:textId="01F531AD" w:rsidR="00C90A77" w:rsidRPr="002F3594" w:rsidRDefault="00C90A77" w:rsidP="00666034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Gestión interna de Protección Civil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97EF52E" w14:textId="03E043F8" w:rsidR="00C90A77" w:rsidRPr="002F3594" w:rsidRDefault="00C90A77" w:rsidP="00666034">
            <w:pPr>
              <w:pStyle w:val="TextoTabla"/>
            </w:pPr>
            <w:r w:rsidRPr="002F3594">
              <w:t>Gestión interna, incluyendo formación a los voluntarios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690C519" w14:textId="3B7E0A26" w:rsidR="00C90A77" w:rsidRPr="002F3594" w:rsidRDefault="00C90A77" w:rsidP="004543E8">
            <w:pPr>
              <w:pStyle w:val="TextoTabla"/>
            </w:pPr>
            <w:r w:rsidRPr="002F3594">
              <w:t>Personas que trabajan en el Concello de Lugo como trabajadores de protección civil.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8481E3C" w14:textId="77777777" w:rsidR="00C90A77" w:rsidRPr="002F3594" w:rsidRDefault="00C90A77" w:rsidP="003D741C">
            <w:pPr>
              <w:pStyle w:val="TextoTabla"/>
            </w:pPr>
            <w:r w:rsidRPr="002F3594">
              <w:t>Datos identificativos (DNI, Nombre, apellidos, dirección)</w:t>
            </w:r>
          </w:p>
          <w:p w14:paraId="5A3BE04D" w14:textId="35946B2C" w:rsidR="00C90A77" w:rsidRPr="002F3594" w:rsidRDefault="00202030" w:rsidP="003D741C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personales, académicas y profesionales</w:t>
            </w:r>
          </w:p>
          <w:p w14:paraId="1AE60C54" w14:textId="6D48E6C9" w:rsidR="00C90A77" w:rsidRPr="002F3594" w:rsidRDefault="00C90A77" w:rsidP="003D741C">
            <w:pPr>
              <w:pStyle w:val="TextoTabla"/>
            </w:pPr>
            <w:r w:rsidRPr="002F3594">
              <w:t>Detalles del empleo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673A77E" w14:textId="311D1864" w:rsidR="00C90A77" w:rsidRPr="002F3594" w:rsidRDefault="00C90A77" w:rsidP="00F8729C">
            <w:pPr>
              <w:pStyle w:val="TextoTabla"/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DED505C" w14:textId="21E59F55" w:rsidR="00C90A77" w:rsidRPr="002F3594" w:rsidRDefault="00C90A77" w:rsidP="00666034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430AD1E" w14:textId="011E318F" w:rsidR="00C90A77" w:rsidRPr="002F3594" w:rsidRDefault="00C90A77" w:rsidP="00666034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6E2D9E" w14:textId="7BE5AAD2" w:rsidR="00C90A77" w:rsidRPr="002F3594" w:rsidRDefault="00C90A77" w:rsidP="00666034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7FD8D871" w14:textId="7E5FFED5" w:rsidR="00C90A77" w:rsidRPr="002F3594" w:rsidRDefault="00C90A77" w:rsidP="00666034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2F542301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07D5997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B75BE84" w14:textId="77777777" w:rsidR="00BE543F" w:rsidRPr="002F3594" w:rsidRDefault="00BE543F" w:rsidP="006F5561">
            <w:pPr>
              <w:pStyle w:val="TextoTabla"/>
            </w:pPr>
          </w:p>
          <w:p w14:paraId="7F1ABE7E" w14:textId="77777777" w:rsidR="00BE543F" w:rsidRPr="002F3594" w:rsidRDefault="00BE543F" w:rsidP="006F5561">
            <w:pPr>
              <w:pStyle w:val="TextoTabla"/>
            </w:pPr>
          </w:p>
          <w:p w14:paraId="53E2B937" w14:textId="2DDFF289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BE85822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Videovigilancia piscina romana santa maría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B89F26E" w14:textId="77777777" w:rsidR="00C90A77" w:rsidRPr="002F3594" w:rsidRDefault="00C90A77" w:rsidP="006F5561">
            <w:pPr>
              <w:pStyle w:val="TextoTabla"/>
            </w:pPr>
            <w:r w:rsidRPr="002F3594">
              <w:t>Videovigilancia de la piscina romana en la plaza de Santa María y en su entorno inmediato grabación con detección de presencia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6265D3F" w14:textId="77777777" w:rsidR="00C90A77" w:rsidRPr="002F3594" w:rsidRDefault="00C90A77" w:rsidP="006F5561">
            <w:pPr>
              <w:pStyle w:val="TextoTabla"/>
            </w:pPr>
            <w:r w:rsidRPr="002F3594">
              <w:t xml:space="preserve">Personas grabadas por las cámaras de videovigilancia 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8D41A52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C028CDD" w14:textId="77777777" w:rsidR="00C90A77" w:rsidRPr="002F3594" w:rsidRDefault="00C90A77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8E2C24B" w14:textId="4CBC7A69" w:rsidR="00C90A77" w:rsidRPr="002F3594" w:rsidRDefault="00B53B50" w:rsidP="006F5561">
            <w:pPr>
              <w:pStyle w:val="TextoTabla"/>
            </w:pPr>
            <w:r w:rsidRPr="002F3594">
              <w:t>Cuerpos y fuerzas de seguridad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E448014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F24805" w14:textId="2FF26AA6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</w:tcPr>
          <w:p w14:paraId="1DC1CFF8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F3E1BDF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9CFA2E5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00AE13C" w14:textId="77777777" w:rsidR="00BE543F" w:rsidRPr="002F3594" w:rsidRDefault="00BE543F" w:rsidP="006F5561">
            <w:pPr>
              <w:pStyle w:val="TextoTabla"/>
            </w:pPr>
          </w:p>
          <w:p w14:paraId="7C6F7F34" w14:textId="77777777" w:rsidR="00BE543F" w:rsidRPr="002F3594" w:rsidRDefault="00BE543F" w:rsidP="006F5561">
            <w:pPr>
              <w:pStyle w:val="TextoTabla"/>
            </w:pPr>
          </w:p>
          <w:p w14:paraId="3DA91A9C" w14:textId="4543C9A1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B6EB056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Videovigilancia puntos fichaje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06F88AC" w14:textId="77777777" w:rsidR="00C90A77" w:rsidRPr="002F3594" w:rsidRDefault="00C90A77" w:rsidP="006F5561">
            <w:pPr>
              <w:pStyle w:val="TextoTabla"/>
            </w:pPr>
            <w:r w:rsidRPr="002F3594">
              <w:t>Grabación de los puntos de fichaje en el interior del ayuntamiento cuando se detecta presencia en las inmediaciones de cada punto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1DACF27" w14:textId="77777777" w:rsidR="00C90A77" w:rsidRPr="002F3594" w:rsidRDefault="00C90A77" w:rsidP="006F5561">
            <w:pPr>
              <w:pStyle w:val="TextoTabla"/>
            </w:pPr>
            <w:r w:rsidRPr="002F3594">
              <w:t>Personas grabadas por las cámaras de videovigilancia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249EC80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902CDED" w14:textId="77777777" w:rsidR="00C90A77" w:rsidRPr="002F3594" w:rsidRDefault="00C90A77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BA2FEB8" w14:textId="1C8A39B3" w:rsidR="00C90A77" w:rsidRPr="002F3594" w:rsidRDefault="00B53B50" w:rsidP="006F5561">
            <w:pPr>
              <w:pStyle w:val="TextoTabla"/>
            </w:pPr>
            <w:r w:rsidRPr="002F3594">
              <w:t>Cuerpos y fuerzas de seguridad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712E257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81E311" w14:textId="01F22CB6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</w:tcPr>
          <w:p w14:paraId="13F0FD9D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28B05645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2CBFF774" w14:textId="77777777" w:rsidR="00C90A77" w:rsidRPr="002F3594" w:rsidRDefault="00C90A77" w:rsidP="006F556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C6FE7DF" w14:textId="77777777" w:rsidR="00BE543F" w:rsidRPr="002F3594" w:rsidRDefault="00BE543F" w:rsidP="006F5561">
            <w:pPr>
              <w:pStyle w:val="TextoTabla"/>
            </w:pPr>
          </w:p>
          <w:p w14:paraId="4C1F4B20" w14:textId="77777777" w:rsidR="00BE543F" w:rsidRPr="002F3594" w:rsidRDefault="00BE543F" w:rsidP="006F5561">
            <w:pPr>
              <w:pStyle w:val="TextoTabla"/>
            </w:pPr>
          </w:p>
          <w:p w14:paraId="5B84F4E1" w14:textId="58B53186" w:rsidR="00C90A77" w:rsidRPr="002F3594" w:rsidRDefault="00C90A77" w:rsidP="006F5561">
            <w:pPr>
              <w:pStyle w:val="TextoTabla"/>
            </w:pPr>
            <w:r w:rsidRPr="002F3594">
              <w:t xml:space="preserve">Concello e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6B3507B" w14:textId="4BEB92F2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Videovigilancia ventana arqueológica </w:t>
            </w:r>
            <w:r w:rsidR="00202030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rúa</w:t>
            </w: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 nova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8233202" w14:textId="77777777" w:rsidR="00C90A77" w:rsidRPr="002F3594" w:rsidRDefault="00C90A77" w:rsidP="006F5561">
            <w:pPr>
              <w:pStyle w:val="TextoTabla"/>
            </w:pPr>
            <w:r w:rsidRPr="002F3594">
              <w:t>Videovigilancia de ventana arqueológica y su entorno inmediato grabación de imágenes con detección de presencia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94260D2" w14:textId="77777777" w:rsidR="00C90A77" w:rsidRPr="002F3594" w:rsidRDefault="00C90A77" w:rsidP="006F5561">
            <w:pPr>
              <w:pStyle w:val="TextoTabla"/>
            </w:pPr>
            <w:r w:rsidRPr="002F3594">
              <w:t>Personas grabadas por las cámaras de videovigilancia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289604A" w14:textId="77777777" w:rsidR="00C90A77" w:rsidRPr="002F3594" w:rsidRDefault="00C90A77" w:rsidP="006F5561">
            <w:pPr>
              <w:pStyle w:val="TextoTabla"/>
            </w:pPr>
            <w:r w:rsidRPr="002F3594">
              <w:t>Datos de carácter identificativo (Imagen/voz)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B3F9E11" w14:textId="77777777" w:rsidR="00C90A77" w:rsidRPr="002F3594" w:rsidRDefault="00C90A77" w:rsidP="006F5561">
            <w:pPr>
              <w:pStyle w:val="TextoTabla"/>
            </w:pPr>
            <w:r w:rsidRPr="002F3594">
              <w:t>Interés público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29FF24F" w14:textId="7DD44158" w:rsidR="00C90A77" w:rsidRPr="002F3594" w:rsidRDefault="00B53B50" w:rsidP="006F5561">
            <w:pPr>
              <w:pStyle w:val="TextoTabla"/>
            </w:pPr>
            <w:r w:rsidRPr="002F3594">
              <w:t>Cuerpos y fuerzas de seguridad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1F7C1E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BE96650" w14:textId="42AA03C1" w:rsidR="00C90A77" w:rsidRPr="002F3594" w:rsidRDefault="00C90A77" w:rsidP="006F556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</w:tcPr>
          <w:p w14:paraId="5406EC9E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5F711D53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0FEA6BFD" w14:textId="77777777" w:rsidR="00C90A77" w:rsidRPr="002F3594" w:rsidRDefault="00C90A77" w:rsidP="006F556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F3D7100" w14:textId="564619D1" w:rsidR="00C90A77" w:rsidRPr="002F3594" w:rsidRDefault="00C90A77" w:rsidP="006F5561">
            <w:pPr>
              <w:pStyle w:val="TextoTabla"/>
            </w:pPr>
            <w:r w:rsidRPr="002F3594">
              <w:t xml:space="preserve">Concello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324C74B" w14:textId="77777777" w:rsidR="00C90A77" w:rsidRPr="002F3594" w:rsidRDefault="00C90A77" w:rsidP="006F556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Usuarios web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4FE6E3A" w14:textId="77777777" w:rsidR="00C90A77" w:rsidRPr="002F3594" w:rsidRDefault="00C90A77" w:rsidP="006F5561">
            <w:pPr>
              <w:pStyle w:val="TextoTabla"/>
            </w:pPr>
            <w:r w:rsidRPr="002F3594">
              <w:t>Gestión de los usuarios de la web para el acceso a distintos servicios de la página web del ayuntamiento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FD762B6" w14:textId="2DF6A6CA" w:rsidR="00C90A77" w:rsidRPr="002F3594" w:rsidRDefault="00C90A77" w:rsidP="006F5561">
            <w:pPr>
              <w:pStyle w:val="TextoTabla"/>
            </w:pPr>
            <w:r w:rsidRPr="002F3594">
              <w:t xml:space="preserve">Personas que solicitan darse de alta en la </w:t>
            </w:r>
            <w:r w:rsidR="00202030" w:rsidRPr="002F3594">
              <w:t>página</w:t>
            </w:r>
            <w:r w:rsidRPr="002F3594">
              <w:t xml:space="preserve"> web del Concello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4F2D070" w14:textId="77777777" w:rsidR="00C90A77" w:rsidRPr="002F3594" w:rsidRDefault="00C90A77" w:rsidP="006F5561">
            <w:pPr>
              <w:pStyle w:val="TextoTabla"/>
            </w:pPr>
            <w:r w:rsidRPr="002F3594">
              <w:t>Datos identificativos (DNI, Nombre, apellidos, dirección)</w:t>
            </w:r>
          </w:p>
          <w:p w14:paraId="723316F3" w14:textId="77777777" w:rsidR="00C90A77" w:rsidRPr="002F3594" w:rsidRDefault="00C90A77" w:rsidP="006F556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D04664F" w14:textId="77777777" w:rsidR="00C90A77" w:rsidRPr="002F3594" w:rsidRDefault="00C90A77" w:rsidP="006F556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CD5AC42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C3E255C" w14:textId="77777777" w:rsidR="00C90A77" w:rsidRPr="002F3594" w:rsidRDefault="00C90A77" w:rsidP="006F556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72C1BE8" w14:textId="6A6F7630" w:rsidR="00C90A77" w:rsidRPr="002F3594" w:rsidRDefault="00C90A77" w:rsidP="006F556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423752D2" w14:textId="77777777" w:rsidR="00C90A77" w:rsidRPr="002F3594" w:rsidRDefault="00C90A77" w:rsidP="006F556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35448040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7BFD9E73" w14:textId="5BA9421F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791E0CA" w14:textId="77777777" w:rsidR="00BE543F" w:rsidRPr="002F3594" w:rsidRDefault="00BE543F" w:rsidP="001A0481">
            <w:pPr>
              <w:pStyle w:val="TextoTabla"/>
            </w:pPr>
          </w:p>
          <w:p w14:paraId="6269A13D" w14:textId="77777777" w:rsidR="00BE543F" w:rsidRPr="002F3594" w:rsidRDefault="00BE543F" w:rsidP="001A0481">
            <w:pPr>
              <w:pStyle w:val="TextoTabla"/>
            </w:pPr>
          </w:p>
          <w:p w14:paraId="095B84AB" w14:textId="77777777" w:rsidR="00BE543F" w:rsidRPr="002F3594" w:rsidRDefault="00BE543F" w:rsidP="001A0481">
            <w:pPr>
              <w:pStyle w:val="TextoTabla"/>
            </w:pPr>
          </w:p>
          <w:p w14:paraId="16FD4FFE" w14:textId="77777777" w:rsidR="00BE543F" w:rsidRPr="002F3594" w:rsidRDefault="00BE543F" w:rsidP="001A0481">
            <w:pPr>
              <w:pStyle w:val="TextoTabla"/>
            </w:pPr>
          </w:p>
          <w:p w14:paraId="0EF27BC6" w14:textId="77777777" w:rsidR="00BE543F" w:rsidRPr="002F3594" w:rsidRDefault="00BE543F" w:rsidP="001A0481">
            <w:pPr>
              <w:pStyle w:val="TextoTabla"/>
            </w:pPr>
          </w:p>
          <w:p w14:paraId="07830CC3" w14:textId="77777777" w:rsidR="00BE543F" w:rsidRPr="002F3594" w:rsidRDefault="00BE543F" w:rsidP="001A0481">
            <w:pPr>
              <w:pStyle w:val="TextoTabla"/>
            </w:pPr>
          </w:p>
          <w:p w14:paraId="498D404C" w14:textId="77777777" w:rsidR="00BE543F" w:rsidRPr="002F3594" w:rsidRDefault="00BE543F" w:rsidP="001A0481">
            <w:pPr>
              <w:pStyle w:val="TextoTabla"/>
            </w:pPr>
          </w:p>
          <w:p w14:paraId="4BB49F35" w14:textId="65ED3D28" w:rsidR="00C90A77" w:rsidRPr="002F3594" w:rsidRDefault="00C90A77" w:rsidP="001A0481">
            <w:pPr>
              <w:pStyle w:val="TextoTabla"/>
            </w:pPr>
            <w:r w:rsidRPr="002F3594">
              <w:t xml:space="preserve">Concello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321D117" w14:textId="77777777" w:rsidR="00C40010" w:rsidRPr="002F3594" w:rsidRDefault="00C40010" w:rsidP="001A048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</w:p>
          <w:p w14:paraId="6B4C90CA" w14:textId="6C381B29" w:rsidR="00C90A77" w:rsidRPr="002F3594" w:rsidRDefault="00C90A77" w:rsidP="001A048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Censo electoral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35B7BBB" w14:textId="368BA189" w:rsidR="00C90A77" w:rsidRPr="002F3594" w:rsidRDefault="00202030" w:rsidP="00A23946">
            <w:pPr>
              <w:pStyle w:val="TextoTabla"/>
            </w:pPr>
            <w:r w:rsidRPr="002F3594">
              <w:t>Elaboración</w:t>
            </w:r>
            <w:r w:rsidR="00C90A77" w:rsidRPr="002F3594">
              <w:t xml:space="preserve"> y </w:t>
            </w:r>
            <w:r w:rsidRPr="002F3594">
              <w:t>rectificación</w:t>
            </w:r>
            <w:r w:rsidR="00C90A77" w:rsidRPr="002F3594">
              <w:t xml:space="preserve"> del censo electoral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7A6B9EF" w14:textId="50F53B09" w:rsidR="00C90A77" w:rsidRPr="002F3594" w:rsidRDefault="00C90A77" w:rsidP="001A0481">
            <w:pPr>
              <w:pStyle w:val="TextoTabla"/>
            </w:pPr>
            <w:r w:rsidRPr="002F3594">
              <w:t>Ciudadanos y residentes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237C92F" w14:textId="56E304EF" w:rsidR="00C90A77" w:rsidRPr="002F3594" w:rsidRDefault="00C90A77" w:rsidP="00A23946">
            <w:pPr>
              <w:pStyle w:val="TextoTabla"/>
            </w:pPr>
            <w:r w:rsidRPr="002F3594">
              <w:t>Datos identificativos (DNI, Nombre, apellidos, dirección)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12DF53A" w14:textId="00958951" w:rsidR="00C90A77" w:rsidRPr="002F3594" w:rsidRDefault="00CA31E8" w:rsidP="001A0481">
            <w:pPr>
              <w:pStyle w:val="TextoTabla"/>
            </w:pPr>
            <w:hyperlink r:id="rId14" w:history="1">
              <w:r w:rsidR="00C90A77" w:rsidRPr="002F3594">
                <w:t>Ley Orgánica del Régimen Electoral General (LOREG), Artículos 31, 32, 33, 34, 35, 36, 37, 176 y 210.</w:t>
              </w:r>
            </w:hyperlink>
          </w:p>
        </w:tc>
        <w:tc>
          <w:tcPr>
            <w:tcW w:w="574" w:type="pct"/>
            <w:shd w:val="clear" w:color="auto" w:fill="auto"/>
            <w:vAlign w:val="center"/>
          </w:tcPr>
          <w:p w14:paraId="3B25944D" w14:textId="41F829A2" w:rsidR="00C90A77" w:rsidRPr="002F3594" w:rsidRDefault="00C90A77" w:rsidP="001A0481">
            <w:pPr>
              <w:pStyle w:val="TextoTabla"/>
            </w:pPr>
            <w:r w:rsidRPr="002F3594">
              <w:t>Oficina del censo Electoral 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BB72CD5" w14:textId="68620923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3FBF92" w14:textId="5115F4F7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01A515DD" w14:textId="1405630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335B85A3" w14:textId="77777777" w:rsidTr="003F783E">
        <w:trPr>
          <w:cantSplit/>
          <w:trHeight w:val="1083"/>
          <w:tblHeader/>
        </w:trPr>
        <w:tc>
          <w:tcPr>
            <w:tcW w:w="150" w:type="pct"/>
            <w:shd w:val="clear" w:color="auto" w:fill="auto"/>
          </w:tcPr>
          <w:p w14:paraId="3915EC43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4AE88AEF" w14:textId="77777777" w:rsidR="00BE543F" w:rsidRPr="002F3594" w:rsidRDefault="00BE543F" w:rsidP="001A0481">
            <w:pPr>
              <w:pStyle w:val="TextoTabla"/>
            </w:pPr>
          </w:p>
          <w:p w14:paraId="5626DF2B" w14:textId="77777777" w:rsidR="00BE543F" w:rsidRPr="002F3594" w:rsidRDefault="00BE543F" w:rsidP="001A0481">
            <w:pPr>
              <w:pStyle w:val="TextoTabla"/>
            </w:pPr>
          </w:p>
          <w:p w14:paraId="2C4C677D" w14:textId="77777777" w:rsidR="00BE543F" w:rsidRPr="002F3594" w:rsidRDefault="00BE543F" w:rsidP="001A0481">
            <w:pPr>
              <w:pStyle w:val="TextoTabla"/>
            </w:pPr>
          </w:p>
          <w:p w14:paraId="0A2AEB59" w14:textId="77777777" w:rsidR="00BE543F" w:rsidRPr="002F3594" w:rsidRDefault="00BE543F" w:rsidP="001A0481">
            <w:pPr>
              <w:pStyle w:val="TextoTabla"/>
            </w:pPr>
          </w:p>
          <w:p w14:paraId="2B936D01" w14:textId="77777777" w:rsidR="00BE543F" w:rsidRPr="002F3594" w:rsidRDefault="00BE543F" w:rsidP="001A0481">
            <w:pPr>
              <w:pStyle w:val="TextoTabla"/>
            </w:pPr>
          </w:p>
          <w:p w14:paraId="51C997A1" w14:textId="77777777" w:rsidR="00BE543F" w:rsidRPr="002F3594" w:rsidRDefault="00BE543F" w:rsidP="001A0481">
            <w:pPr>
              <w:pStyle w:val="TextoTabla"/>
            </w:pPr>
          </w:p>
          <w:p w14:paraId="19158F66" w14:textId="3E2897A8" w:rsidR="00C90A77" w:rsidRPr="002F3594" w:rsidRDefault="00C90A77" w:rsidP="001A0481">
            <w:pPr>
              <w:pStyle w:val="TextoTabla"/>
            </w:pPr>
            <w:r w:rsidRPr="002F3594">
              <w:t xml:space="preserve">Concello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2AF359" w14:textId="77777777" w:rsidR="00C90A77" w:rsidRPr="002F3594" w:rsidRDefault="00C90A77" w:rsidP="001A048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Presupuestos participativos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C69F7B" w14:textId="77777777" w:rsidR="00C90A77" w:rsidRPr="002F3594" w:rsidRDefault="00C90A77" w:rsidP="001A0481">
            <w:pPr>
              <w:pStyle w:val="TextoTabla"/>
            </w:pPr>
            <w:r w:rsidRPr="002F3594">
              <w:t>Gestión de iniciativas presupuestarias presentadas por los ciudadanos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3E11F28" w14:textId="77777777" w:rsidR="00C90A77" w:rsidRPr="002F3594" w:rsidRDefault="00C90A77" w:rsidP="001A0481">
            <w:pPr>
              <w:pStyle w:val="TextoTabla"/>
            </w:pPr>
            <w:r w:rsidRPr="002F3594">
              <w:t>Ciudadanos y residentes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A12E671" w14:textId="18B0DFB3" w:rsidR="00C90A77" w:rsidRPr="002F3594" w:rsidRDefault="00C90A77" w:rsidP="00A23946">
            <w:pPr>
              <w:pStyle w:val="TextoTabla"/>
            </w:pPr>
            <w:r w:rsidRPr="002F3594">
              <w:t>Datos identificativos (DNI, Nombre, apellidos, dirección)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21F3A6A" w14:textId="77777777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310EBA4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B2CEB71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5510101" w14:textId="5263864A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2FA04A9F" w14:textId="04CE47C5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5685941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92289D1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3DCAD447" w14:textId="77777777" w:rsidR="00BE543F" w:rsidRPr="002F3594" w:rsidRDefault="00BE543F" w:rsidP="001A0481">
            <w:pPr>
              <w:pStyle w:val="TextoTabla"/>
            </w:pPr>
          </w:p>
          <w:p w14:paraId="293E8B00" w14:textId="77777777" w:rsidR="00BE543F" w:rsidRPr="002F3594" w:rsidRDefault="00BE543F" w:rsidP="001A0481">
            <w:pPr>
              <w:pStyle w:val="TextoTabla"/>
            </w:pPr>
          </w:p>
          <w:p w14:paraId="5F67455B" w14:textId="77777777" w:rsidR="00BE543F" w:rsidRPr="002F3594" w:rsidRDefault="00BE543F" w:rsidP="001A0481">
            <w:pPr>
              <w:pStyle w:val="TextoTabla"/>
            </w:pPr>
          </w:p>
          <w:p w14:paraId="17DCA368" w14:textId="77777777" w:rsidR="00BE543F" w:rsidRPr="002F3594" w:rsidRDefault="00BE543F" w:rsidP="001A0481">
            <w:pPr>
              <w:pStyle w:val="TextoTabla"/>
            </w:pPr>
          </w:p>
          <w:p w14:paraId="06757D1D" w14:textId="77777777" w:rsidR="00BE543F" w:rsidRPr="002F3594" w:rsidRDefault="00BE543F" w:rsidP="001A0481">
            <w:pPr>
              <w:pStyle w:val="TextoTabla"/>
            </w:pPr>
          </w:p>
          <w:p w14:paraId="644D7B14" w14:textId="77777777" w:rsidR="00BE543F" w:rsidRPr="002F3594" w:rsidRDefault="00BE543F" w:rsidP="001A0481">
            <w:pPr>
              <w:pStyle w:val="TextoTabla"/>
            </w:pPr>
          </w:p>
          <w:p w14:paraId="0B779B4A" w14:textId="77777777" w:rsidR="00BE543F" w:rsidRPr="002F3594" w:rsidRDefault="00BE543F" w:rsidP="001A0481">
            <w:pPr>
              <w:pStyle w:val="TextoTabla"/>
            </w:pPr>
          </w:p>
          <w:p w14:paraId="1D0DFB55" w14:textId="136814CB" w:rsidR="00C90A77" w:rsidRPr="002F3594" w:rsidRDefault="00C90A77" w:rsidP="001A0481">
            <w:pPr>
              <w:pStyle w:val="TextoTabla"/>
            </w:pPr>
            <w:r w:rsidRPr="002F3594">
              <w:t xml:space="preserve">Concello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6FAEA4" w14:textId="602E6F5E" w:rsidR="00C90A77" w:rsidRPr="002F3594" w:rsidRDefault="00202030" w:rsidP="001A048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Presentación</w:t>
            </w:r>
            <w:r w:rsidR="00C90A77"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 xml:space="preserve"> de solicitudes telemáticas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38B9D5A" w14:textId="77777777" w:rsidR="00C90A77" w:rsidRPr="002F3594" w:rsidRDefault="00C90A77" w:rsidP="001A0481">
            <w:pPr>
              <w:pStyle w:val="TextoTabla"/>
            </w:pPr>
            <w:r w:rsidRPr="002F3594">
              <w:t>Gestión de solicitudes presentadas por vía telemática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E203C05" w14:textId="77777777" w:rsidR="00C90A77" w:rsidRPr="002F3594" w:rsidRDefault="00C90A77" w:rsidP="001A0481">
            <w:pPr>
              <w:pStyle w:val="TextoTabla"/>
            </w:pPr>
            <w:r w:rsidRPr="002F3594">
              <w:t>Ciudadanos y residentes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5AB59BD" w14:textId="77777777" w:rsidR="00C90A77" w:rsidRPr="002F3594" w:rsidRDefault="00C90A77" w:rsidP="001A0481">
            <w:pPr>
              <w:pStyle w:val="TextoTabla"/>
            </w:pPr>
            <w:r w:rsidRPr="002F3594">
              <w:t>Datos identificativos (DNI, Nombre, apellidos, dirección)</w:t>
            </w:r>
          </w:p>
          <w:p w14:paraId="499EA444" w14:textId="14A66A01" w:rsidR="00C90A77" w:rsidRPr="002F3594" w:rsidRDefault="00202030" w:rsidP="001A0481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personales, académicas y profesionales</w:t>
            </w:r>
          </w:p>
          <w:p w14:paraId="6610A13D" w14:textId="77777777" w:rsidR="00C90A77" w:rsidRPr="002F359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7068784" w14:textId="77777777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0898B13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7A9339D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2DF477" w14:textId="4F23A790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4B083865" w14:textId="7777777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4372A187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5F34CEEE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68D2460" w14:textId="77777777" w:rsidR="00BE543F" w:rsidRPr="002F3594" w:rsidRDefault="00BE543F" w:rsidP="001A0481">
            <w:pPr>
              <w:pStyle w:val="TextoTabla"/>
            </w:pPr>
          </w:p>
          <w:p w14:paraId="6FB93D15" w14:textId="77777777" w:rsidR="00BE543F" w:rsidRPr="002F3594" w:rsidRDefault="00BE543F" w:rsidP="001A0481">
            <w:pPr>
              <w:pStyle w:val="TextoTabla"/>
            </w:pPr>
          </w:p>
          <w:p w14:paraId="30693009" w14:textId="77777777" w:rsidR="00BE543F" w:rsidRPr="002F3594" w:rsidRDefault="00BE543F" w:rsidP="001A0481">
            <w:pPr>
              <w:pStyle w:val="TextoTabla"/>
            </w:pPr>
          </w:p>
          <w:p w14:paraId="4E64A834" w14:textId="77777777" w:rsidR="00BE543F" w:rsidRPr="002F3594" w:rsidRDefault="00BE543F" w:rsidP="001A0481">
            <w:pPr>
              <w:pStyle w:val="TextoTabla"/>
            </w:pPr>
          </w:p>
          <w:p w14:paraId="0695B20E" w14:textId="77777777" w:rsidR="00BE543F" w:rsidRPr="002F3594" w:rsidRDefault="00BE543F" w:rsidP="001A0481">
            <w:pPr>
              <w:pStyle w:val="TextoTabla"/>
            </w:pPr>
          </w:p>
          <w:p w14:paraId="37DC6A6D" w14:textId="77777777" w:rsidR="00BE543F" w:rsidRPr="002F3594" w:rsidRDefault="00BE543F" w:rsidP="001A0481">
            <w:pPr>
              <w:pStyle w:val="TextoTabla"/>
            </w:pPr>
          </w:p>
          <w:p w14:paraId="1DEB98F0" w14:textId="77777777" w:rsidR="00BE543F" w:rsidRPr="002F3594" w:rsidRDefault="00BE543F" w:rsidP="001A0481">
            <w:pPr>
              <w:pStyle w:val="TextoTabla"/>
            </w:pPr>
          </w:p>
          <w:p w14:paraId="07F362C5" w14:textId="342328FA" w:rsidR="00C90A77" w:rsidRPr="002F3594" w:rsidRDefault="00C90A77" w:rsidP="001A0481">
            <w:pPr>
              <w:pStyle w:val="TextoTabla"/>
            </w:pPr>
            <w:r w:rsidRPr="002F3594">
              <w:t xml:space="preserve">Concello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20DF08" w14:textId="77777777" w:rsidR="00C90A77" w:rsidRPr="002F3594" w:rsidRDefault="00C90A77" w:rsidP="001A048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Terceros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B1909FA" w14:textId="77777777" w:rsidR="00C90A77" w:rsidRPr="002F3594" w:rsidRDefault="00C90A77" w:rsidP="001A0481">
            <w:pPr>
              <w:pStyle w:val="TextoTabla"/>
            </w:pPr>
            <w:r w:rsidRPr="002F3594">
              <w:t>Gestión administrativa y comunicación de información de interés para el ciudadano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AA08E05" w14:textId="77777777" w:rsidR="00C90A77" w:rsidRPr="002F3594" w:rsidRDefault="00C90A77" w:rsidP="001A0481">
            <w:pPr>
              <w:pStyle w:val="TextoTabla"/>
            </w:pPr>
            <w:r w:rsidRPr="002F3594">
              <w:t>Personas que entregan documentación al Concello.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270A2B7" w14:textId="1D6EF5BC" w:rsidR="00C90A77" w:rsidRPr="002F3594" w:rsidRDefault="00C90A77" w:rsidP="00A23946">
            <w:pPr>
              <w:pStyle w:val="TextoTabla"/>
            </w:pPr>
            <w:r w:rsidRPr="002F3594">
              <w:t>Datos identificativos (DNI, Nombre, apellidos, dirección)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61F3B38" w14:textId="77777777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</w:tcPr>
          <w:p w14:paraId="372FAD09" w14:textId="77777777" w:rsidR="00C90A77" w:rsidRPr="002F3594" w:rsidRDefault="00C90A77" w:rsidP="001A0481">
            <w:pPr>
              <w:pStyle w:val="TextoTabla"/>
            </w:pPr>
          </w:p>
          <w:p w14:paraId="37B6FBA0" w14:textId="77777777" w:rsidR="00C90A77" w:rsidRPr="002F3594" w:rsidRDefault="00C90A77" w:rsidP="001A0481">
            <w:pPr>
              <w:pStyle w:val="TextoTabla"/>
            </w:pPr>
          </w:p>
          <w:p w14:paraId="01E00B23" w14:textId="77777777" w:rsidR="00C90A77" w:rsidRPr="002F3594" w:rsidRDefault="00C90A77" w:rsidP="001A0481">
            <w:pPr>
              <w:pStyle w:val="TextoTabla"/>
            </w:pPr>
          </w:p>
          <w:p w14:paraId="0B17E14F" w14:textId="77777777" w:rsidR="00C90A77" w:rsidRPr="002F3594" w:rsidRDefault="00C90A77" w:rsidP="001A0481">
            <w:pPr>
              <w:pStyle w:val="TextoTabla"/>
            </w:pPr>
          </w:p>
          <w:p w14:paraId="2E2B51E5" w14:textId="77777777" w:rsidR="00C90A77" w:rsidRPr="002F3594" w:rsidRDefault="00C90A77" w:rsidP="001A0481">
            <w:pPr>
              <w:pStyle w:val="TextoTabla"/>
            </w:pPr>
          </w:p>
          <w:p w14:paraId="4EF17F85" w14:textId="77777777" w:rsidR="00C90A77" w:rsidRPr="002F3594" w:rsidRDefault="00C90A77" w:rsidP="001A0481">
            <w:pPr>
              <w:pStyle w:val="TextoTabla"/>
            </w:pPr>
          </w:p>
          <w:p w14:paraId="3B0DF601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</w:tcPr>
          <w:p w14:paraId="21A365FF" w14:textId="77777777" w:rsidR="00C90A77" w:rsidRPr="002F3594" w:rsidRDefault="00C90A77" w:rsidP="001A0481">
            <w:pPr>
              <w:pStyle w:val="TextoTabla"/>
            </w:pPr>
          </w:p>
          <w:p w14:paraId="21B5EAE5" w14:textId="77777777" w:rsidR="00C90A77" w:rsidRPr="002F3594" w:rsidRDefault="00C90A77" w:rsidP="001A0481">
            <w:pPr>
              <w:pStyle w:val="TextoTabla"/>
            </w:pPr>
          </w:p>
          <w:p w14:paraId="5B011F9E" w14:textId="77777777" w:rsidR="00C90A77" w:rsidRPr="002F3594" w:rsidRDefault="00C90A77" w:rsidP="001A0481">
            <w:pPr>
              <w:pStyle w:val="TextoTabla"/>
            </w:pPr>
          </w:p>
          <w:p w14:paraId="5526D4BA" w14:textId="77777777" w:rsidR="00C90A77" w:rsidRPr="002F3594" w:rsidRDefault="00C90A77" w:rsidP="001A0481">
            <w:pPr>
              <w:pStyle w:val="TextoTabla"/>
            </w:pPr>
          </w:p>
          <w:p w14:paraId="4DBBC5BA" w14:textId="77777777" w:rsidR="00C90A77" w:rsidRPr="002F3594" w:rsidRDefault="00C90A77" w:rsidP="001A0481">
            <w:pPr>
              <w:pStyle w:val="TextoTabla"/>
            </w:pPr>
          </w:p>
          <w:p w14:paraId="379D4876" w14:textId="77777777" w:rsidR="00C90A77" w:rsidRPr="002F3594" w:rsidRDefault="00C90A77" w:rsidP="001A0481">
            <w:pPr>
              <w:pStyle w:val="TextoTabla"/>
            </w:pPr>
          </w:p>
          <w:p w14:paraId="148CB51E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0CEC54" w14:textId="25E0219F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0BD347B5" w14:textId="7777777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0A5E6B5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1FAB896B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7256F1A5" w14:textId="77777777" w:rsidR="00BE543F" w:rsidRPr="002F3594" w:rsidRDefault="00BE543F" w:rsidP="001A0481">
            <w:pPr>
              <w:pStyle w:val="TextoTabla"/>
            </w:pPr>
          </w:p>
          <w:p w14:paraId="12C38B64" w14:textId="7FD3F2B6" w:rsidR="00C90A77" w:rsidRPr="002F3594" w:rsidRDefault="00C90A77" w:rsidP="001A0481">
            <w:pPr>
              <w:pStyle w:val="TextoTabla"/>
            </w:pPr>
            <w:r w:rsidRPr="002F3594">
              <w:t xml:space="preserve">Concejo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2C733AC" w14:textId="77777777" w:rsidR="00C90A77" w:rsidRPr="002F3594" w:rsidRDefault="00C90A77" w:rsidP="001A0481">
            <w:pPr>
              <w:pStyle w:val="TextoTabla"/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Grabación llamadas al 010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F163E1A" w14:textId="77777777" w:rsidR="00C90A77" w:rsidRPr="002F3594" w:rsidRDefault="00C90A77" w:rsidP="001A0481">
            <w:pPr>
              <w:pStyle w:val="TextoTabla"/>
            </w:pPr>
            <w:r w:rsidRPr="002F3594">
              <w:t>Registro y tratamiento de las llamadas telefónicas a la oficina de atención ciudadana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3594595" w14:textId="77777777" w:rsidR="00C90A77" w:rsidRPr="002F3594" w:rsidRDefault="00C90A77" w:rsidP="001A0481">
            <w:pPr>
              <w:pStyle w:val="TextoTabla"/>
            </w:pPr>
            <w:r w:rsidRPr="002F3594">
              <w:t>Personas que llaman al 010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6A37FE8" w14:textId="3302FEB4" w:rsidR="00C90A77" w:rsidRPr="002F3594" w:rsidRDefault="00C90A77" w:rsidP="00A23946">
            <w:pPr>
              <w:pStyle w:val="TextoTabla"/>
            </w:pPr>
            <w:r w:rsidRPr="002F3594">
              <w:t>Datos identificativos (DNI, Nombre, apellidos, dirección)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96E9E93" w14:textId="77777777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3C66F8D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EB2619D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57CBBC" w14:textId="22157A7B" w:rsidR="00C90A77" w:rsidRPr="002F3594" w:rsidRDefault="00C90A77" w:rsidP="001A048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</w:tcPr>
          <w:p w14:paraId="6F2F9CF9" w14:textId="7777777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65FBFB1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4790771C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C814B91" w14:textId="77777777" w:rsidR="00BE543F" w:rsidRPr="002F3594" w:rsidRDefault="00BE543F" w:rsidP="001A0481">
            <w:pPr>
              <w:pStyle w:val="TextoTabla"/>
            </w:pPr>
          </w:p>
          <w:p w14:paraId="573CC0A2" w14:textId="77777777" w:rsidR="00BE543F" w:rsidRPr="002F3594" w:rsidRDefault="00BE543F" w:rsidP="001A0481">
            <w:pPr>
              <w:pStyle w:val="TextoTabla"/>
            </w:pPr>
          </w:p>
          <w:p w14:paraId="50B6E137" w14:textId="77777777" w:rsidR="00BE543F" w:rsidRPr="002F3594" w:rsidRDefault="00BE543F" w:rsidP="001A0481">
            <w:pPr>
              <w:pStyle w:val="TextoTabla"/>
            </w:pPr>
          </w:p>
          <w:p w14:paraId="12EAD712" w14:textId="77777777" w:rsidR="00BE543F" w:rsidRPr="002F3594" w:rsidRDefault="00BE543F" w:rsidP="001A0481">
            <w:pPr>
              <w:pStyle w:val="TextoTabla"/>
            </w:pPr>
          </w:p>
          <w:p w14:paraId="56498A15" w14:textId="77777777" w:rsidR="00BE543F" w:rsidRPr="002F3594" w:rsidRDefault="00BE543F" w:rsidP="001A0481">
            <w:pPr>
              <w:pStyle w:val="TextoTabla"/>
            </w:pPr>
          </w:p>
          <w:p w14:paraId="5E43187A" w14:textId="77777777" w:rsidR="00BE543F" w:rsidRPr="002F3594" w:rsidRDefault="00BE543F" w:rsidP="001A0481">
            <w:pPr>
              <w:pStyle w:val="TextoTabla"/>
            </w:pPr>
          </w:p>
          <w:p w14:paraId="4F0ED9C9" w14:textId="77777777" w:rsidR="00BE543F" w:rsidRPr="002F3594" w:rsidRDefault="00BE543F" w:rsidP="001A0481">
            <w:pPr>
              <w:pStyle w:val="TextoTabla"/>
            </w:pPr>
          </w:p>
          <w:p w14:paraId="0C364059" w14:textId="1BCE416D" w:rsidR="00C90A77" w:rsidRPr="002F3594" w:rsidRDefault="00C90A77" w:rsidP="001A0481">
            <w:pPr>
              <w:pStyle w:val="TextoTabla"/>
            </w:pPr>
            <w:r w:rsidRPr="002F3594">
              <w:t xml:space="preserve">Concello y </w:t>
            </w:r>
            <w:r w:rsidR="00202030" w:rsidRPr="002F3594">
              <w:t>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35F203F" w14:textId="77777777" w:rsidR="00C40010" w:rsidRPr="002F3594" w:rsidRDefault="00C40010" w:rsidP="001A0481">
            <w:pPr>
              <w:pStyle w:val="TextoTabla"/>
            </w:pPr>
          </w:p>
          <w:p w14:paraId="184F3B46" w14:textId="77777777" w:rsidR="00C90A77" w:rsidRPr="002F3594" w:rsidRDefault="00C90A77" w:rsidP="001A0481">
            <w:pPr>
              <w:pStyle w:val="TextoTabla"/>
            </w:pPr>
            <w:r w:rsidRPr="002F3594">
              <w:t>Información en el móvil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A1B4F6" w14:textId="77777777" w:rsidR="00C90A77" w:rsidRPr="002F3594" w:rsidRDefault="00C90A77" w:rsidP="001A0481">
            <w:pPr>
              <w:pStyle w:val="TextoTabla"/>
            </w:pPr>
            <w:r w:rsidRPr="002F3594">
              <w:t>Recibir de forma personalizada la información deseada a través del teléfono móvil (mensajes SMS)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0A8149E" w14:textId="77777777" w:rsidR="00C90A77" w:rsidRPr="002F3594" w:rsidRDefault="00C90A77" w:rsidP="001A0481">
            <w:pPr>
              <w:pStyle w:val="TextoTabla"/>
            </w:pPr>
            <w:r w:rsidRPr="002F3594">
              <w:t>Personas que se inscriben en el servicio ´´Todo o Concello no tue móvil``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33EA41C" w14:textId="46A5970C" w:rsidR="00C90A77" w:rsidRPr="002F3594" w:rsidRDefault="00C90A77" w:rsidP="00A23946">
            <w:pPr>
              <w:pStyle w:val="TextoTabla"/>
            </w:pPr>
            <w:r w:rsidRPr="002F3594">
              <w:t>Datos identificativos (DNI, Nombre, apellidos, dirección)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52AA541" w14:textId="77777777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0129BB7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EC5A93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A5BA1DA" w14:textId="6DD409C6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085D179E" w14:textId="7777777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50CBA9BE" w14:textId="77777777" w:rsidTr="003F783E">
        <w:trPr>
          <w:cantSplit/>
          <w:tblHeader/>
        </w:trPr>
        <w:tc>
          <w:tcPr>
            <w:tcW w:w="150" w:type="pct"/>
            <w:shd w:val="clear" w:color="auto" w:fill="auto"/>
          </w:tcPr>
          <w:p w14:paraId="30BCACF7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444171" w14:textId="77777777" w:rsidR="00C90A77" w:rsidRPr="002F3594" w:rsidRDefault="00C90A77" w:rsidP="001A0481">
            <w:pPr>
              <w:pStyle w:val="TextoTabla"/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28F715B" w14:textId="77777777" w:rsidR="00C90A77" w:rsidRPr="002F3594" w:rsidRDefault="00C90A77" w:rsidP="001A0481">
            <w:pPr>
              <w:pStyle w:val="TextoTabla"/>
            </w:pPr>
            <w:r w:rsidRPr="002F3594">
              <w:t>Cursos de formación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3FC79B7" w14:textId="6C762E52" w:rsidR="00C90A77" w:rsidRPr="002F3594" w:rsidRDefault="00C90A77" w:rsidP="001A0481">
            <w:pPr>
              <w:pStyle w:val="TextoTabla"/>
            </w:pPr>
            <w:r w:rsidRPr="002F3594">
              <w:t xml:space="preserve">Gestión de los cursos de formación organizados por el Área de Concello e </w:t>
            </w:r>
            <w:r w:rsidR="00202030" w:rsidRPr="002F3594">
              <w:t>Ciudadanía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7D62A29" w14:textId="77777777" w:rsidR="00C90A77" w:rsidRPr="002F3594" w:rsidRDefault="00C90A77" w:rsidP="001A0481">
            <w:pPr>
              <w:pStyle w:val="TextoTabla"/>
            </w:pPr>
            <w:r w:rsidRPr="002F3594">
              <w:t>Solicitantes y alumnos de los cursos de formación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E1C4813" w14:textId="77777777" w:rsidR="00C90A77" w:rsidRPr="002F3594" w:rsidRDefault="00C90A77" w:rsidP="001A0481">
            <w:pPr>
              <w:pStyle w:val="TextoTabla"/>
            </w:pPr>
            <w:r w:rsidRPr="002F3594">
              <w:t>Datos identificativos (DNI, Nombre, apellidos, dirección, email, fecha de nacimiento, empadronamiento)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05F14C" w14:textId="77777777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506B5C5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D781324" w14:textId="203C36E4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833E58" w14:textId="582A8971" w:rsidR="00C90A77" w:rsidRPr="002F3594" w:rsidRDefault="00C90A77" w:rsidP="001A0481">
            <w:pPr>
              <w:pStyle w:val="TextoTabla"/>
            </w:pPr>
            <w:r w:rsidRPr="002F3594">
              <w:t>Se conservarán mientras los interesados mantengan su posición profesional o en tanto no soliciten su supresión.</w:t>
            </w:r>
          </w:p>
        </w:tc>
        <w:tc>
          <w:tcPr>
            <w:tcW w:w="497" w:type="pct"/>
            <w:shd w:val="clear" w:color="auto" w:fill="auto"/>
          </w:tcPr>
          <w:p w14:paraId="5FFB8FE2" w14:textId="0B1CAAD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5CAB1392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344D5E8A" w14:textId="77777777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730A343" w14:textId="55C45819" w:rsidR="00C90A77" w:rsidRPr="002F3594" w:rsidRDefault="00C90A77" w:rsidP="001A0481">
            <w:pPr>
              <w:pStyle w:val="TextoTabla"/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FF3ED9F" w14:textId="77777777" w:rsidR="00C90A77" w:rsidRPr="002F3594" w:rsidRDefault="00C90A77" w:rsidP="001A0481">
            <w:pPr>
              <w:pStyle w:val="TextoTabla"/>
              <w:rPr>
                <w:rStyle w:val="Cuerpodeltexto2"/>
                <w:rFonts w:ascii="Arial" w:hAnsi="Arial" w:cs="Arial"/>
                <w:color w:val="auto"/>
                <w:lang w:bidi="ar-SA"/>
              </w:rPr>
            </w:pPr>
            <w:r w:rsidRPr="002F3594">
              <w:rPr>
                <w:rStyle w:val="Cuerpodeltexto2"/>
                <w:rFonts w:ascii="Arial" w:hAnsi="Arial" w:cs="Arial"/>
                <w:color w:val="auto"/>
                <w:lang w:bidi="ar-SA"/>
              </w:rPr>
              <w:t>Padrón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BEFD404" w14:textId="77777777" w:rsidR="00C90A77" w:rsidRPr="002F3594" w:rsidRDefault="00C90A77" w:rsidP="001A0481">
            <w:pPr>
              <w:pStyle w:val="TextoTabla"/>
            </w:pPr>
            <w:r w:rsidRPr="002F3594">
              <w:t>Gestión del padrón de habitantes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A55C79" w14:textId="77777777" w:rsidR="00C90A77" w:rsidRPr="002F3594" w:rsidRDefault="00C90A77" w:rsidP="001A0481">
            <w:pPr>
              <w:pStyle w:val="TextoTabla"/>
            </w:pPr>
            <w:r w:rsidRPr="002F3594">
              <w:t>Ciudadanos y residentes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4D93838" w14:textId="77777777" w:rsidR="00C90A77" w:rsidRPr="002F3594" w:rsidRDefault="00C90A77" w:rsidP="001A0481">
            <w:pPr>
              <w:pStyle w:val="TextoTabla"/>
            </w:pPr>
            <w:r w:rsidRPr="002F3594">
              <w:t>Datos identificativos (DNI, Nombre, apellidos, dirección)</w:t>
            </w:r>
          </w:p>
          <w:p w14:paraId="0AB3FF7A" w14:textId="6C71C231" w:rsidR="00C90A77" w:rsidRPr="002F3594" w:rsidRDefault="00202030" w:rsidP="00A65AAC">
            <w:pPr>
              <w:pStyle w:val="TextoTabla"/>
            </w:pPr>
            <w:r w:rsidRPr="002F3594">
              <w:t>Características</w:t>
            </w:r>
            <w:r w:rsidR="00C90A77" w:rsidRPr="002F3594">
              <w:t xml:space="preserve"> personales, académicas y profesionales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65CB1D4" w14:textId="77777777" w:rsidR="00C90A77" w:rsidRPr="002F3594" w:rsidRDefault="00C90A77" w:rsidP="001A0481">
            <w:pPr>
              <w:pStyle w:val="TextoTabla"/>
            </w:pPr>
            <w:r w:rsidRPr="002F3594">
              <w:t>Ley 7/1985, de 2 de abril, reguladora de las Bases del Régimen Local</w:t>
            </w:r>
          </w:p>
          <w:p w14:paraId="1D1EE8EF" w14:textId="77777777" w:rsidR="00C90A77" w:rsidRPr="002F3594" w:rsidRDefault="00C90A77" w:rsidP="001A0481">
            <w:pPr>
              <w:pStyle w:val="TextoTabla"/>
            </w:pPr>
            <w:r w:rsidRPr="002F3594">
              <w:t>(ART.16)</w:t>
            </w:r>
          </w:p>
          <w:p w14:paraId="45DAE746" w14:textId="77777777" w:rsidR="00C90A77" w:rsidRPr="002F3594" w:rsidRDefault="00C90A77" w:rsidP="001A0481">
            <w:pPr>
              <w:pStyle w:val="TextoTabla"/>
            </w:pPr>
          </w:p>
          <w:p w14:paraId="79E74915" w14:textId="77777777" w:rsidR="00C90A77" w:rsidRPr="002F3594" w:rsidRDefault="00C90A77" w:rsidP="001A0481">
            <w:pPr>
              <w:pStyle w:val="TextoTabla"/>
            </w:pPr>
            <w:r w:rsidRPr="002F3594">
              <w:t>Real Decreto 1690/1986, de 11 de julio, por el que se aprueba el Reglamento de Población y Demarcación Territorial de las Entidades Locales.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A804D2B" w14:textId="7CDD3E60" w:rsidR="00C90A77" w:rsidRPr="002F3594" w:rsidRDefault="00C90A77" w:rsidP="001A0481">
            <w:pPr>
              <w:pStyle w:val="TextoTabla"/>
            </w:pPr>
            <w:r w:rsidRPr="002F3594">
              <w:t>Instituto Nacional de Estadística;</w:t>
            </w:r>
          </w:p>
          <w:p w14:paraId="5FA53EE7" w14:textId="77777777" w:rsidR="00C90A77" w:rsidRPr="002F3594" w:rsidRDefault="00C90A77" w:rsidP="00FE47C1">
            <w:pPr>
              <w:pStyle w:val="TextoTabla"/>
            </w:pPr>
            <w:r w:rsidRPr="002F3594">
              <w:t xml:space="preserve"> EVISLUSA; </w:t>
            </w:r>
          </w:p>
          <w:p w14:paraId="38EBB6F8" w14:textId="01AB9B7A" w:rsidR="0063649B" w:rsidRPr="002F3594" w:rsidRDefault="0063649B" w:rsidP="00FE47C1">
            <w:pPr>
              <w:pStyle w:val="TextoTabla"/>
            </w:pPr>
            <w:r w:rsidRPr="002F3594">
              <w:t>Administraciones públicas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5D72A2D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79D145" w14:textId="114E9CCC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</w:tcPr>
          <w:p w14:paraId="5E5E247F" w14:textId="77777777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5A9E1C6C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59068E7E" w14:textId="77777777" w:rsidR="00C90A77" w:rsidRPr="002F3594" w:rsidRDefault="00C90A77" w:rsidP="001A048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B956BAF" w14:textId="0844E080" w:rsidR="00C90A77" w:rsidRPr="002F3594" w:rsidRDefault="00C90A77" w:rsidP="001A0481">
            <w:pPr>
              <w:pStyle w:val="TextoTabla"/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5118B3" w14:textId="77777777" w:rsidR="00C90A77" w:rsidRPr="002F3594" w:rsidRDefault="00C90A77" w:rsidP="001A0481">
            <w:pPr>
              <w:pStyle w:val="TextoTabla"/>
              <w:rPr>
                <w:rStyle w:val="Cuerpodeltexto2"/>
                <w:rFonts w:ascii="Arial" w:hAnsi="Arial" w:cs="Arial"/>
                <w:color w:val="auto"/>
                <w:highlight w:val="yellow"/>
                <w:lang w:bidi="ar-SA"/>
              </w:rPr>
            </w:pPr>
            <w:r w:rsidRPr="002F3594">
              <w:t>Gestión de subvenciones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82D7C3E" w14:textId="1DCA1D27" w:rsidR="00C90A77" w:rsidRPr="002F3594" w:rsidRDefault="00C90A77" w:rsidP="001A0481">
            <w:pPr>
              <w:pStyle w:val="TextoTabla"/>
            </w:pPr>
            <w:r w:rsidRPr="002F3594">
              <w:t>Gestión de solicitudes de subvención y subvenciones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40441F9" w14:textId="039FC298" w:rsidR="00C90A77" w:rsidRPr="002F3594" w:rsidRDefault="00202030" w:rsidP="001A0481">
            <w:pPr>
              <w:pStyle w:val="TextoTabla"/>
            </w:pPr>
            <w:r w:rsidRPr="002F3594">
              <w:t>Asociaciones</w:t>
            </w:r>
            <w:r w:rsidR="00BB1680" w:rsidRPr="002F3594">
              <w:t xml:space="preserve"> sin </w:t>
            </w:r>
            <w:r w:rsidRPr="002F3594">
              <w:t>ánimo</w:t>
            </w:r>
            <w:r w:rsidR="00BB1680" w:rsidRPr="002F3594">
              <w:t xml:space="preserve"> de lucro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263B311" w14:textId="77777777" w:rsidR="00C90A77" w:rsidRPr="002F3594" w:rsidRDefault="00C90A77" w:rsidP="001A0481">
            <w:pPr>
              <w:pStyle w:val="TextoTabla"/>
            </w:pPr>
            <w:r w:rsidRPr="002F3594">
              <w:t>Datos identificativos (Nombre, apellidos, DNI, Dirección, teléfono, email)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5D96332" w14:textId="77777777" w:rsidR="00C90A77" w:rsidRPr="002F3594" w:rsidRDefault="00C90A77" w:rsidP="001A0481">
            <w:pPr>
              <w:pStyle w:val="TextoTabla"/>
            </w:pPr>
            <w:r w:rsidRPr="002F3594">
              <w:t>Misión de interés público</w:t>
            </w:r>
          </w:p>
          <w:p w14:paraId="5FBF7511" w14:textId="77777777" w:rsidR="00C90A77" w:rsidRPr="002F3594" w:rsidRDefault="00C90A77" w:rsidP="001A0481">
            <w:pPr>
              <w:pStyle w:val="TextoTabla"/>
            </w:pPr>
            <w:r w:rsidRPr="002F3594">
              <w:t>Ley 38/2003, de 17 de noviembre</w:t>
            </w:r>
          </w:p>
          <w:p w14:paraId="4EFAE956" w14:textId="77777777" w:rsidR="00C90A77" w:rsidRPr="002F3594" w:rsidRDefault="00C90A77" w:rsidP="001A0481">
            <w:pPr>
              <w:pStyle w:val="TextoTabla"/>
            </w:pPr>
            <w:r w:rsidRPr="002F3594">
              <w:t>General de Subvenciones y Ordenanza de bases reguladoras generales</w:t>
            </w:r>
          </w:p>
          <w:p w14:paraId="0AD6721F" w14:textId="77777777" w:rsidR="00C90A77" w:rsidRPr="002F3594" w:rsidRDefault="00C90A77" w:rsidP="001A0481">
            <w:pPr>
              <w:pStyle w:val="TextoTabla"/>
            </w:pPr>
            <w:r w:rsidRPr="002F3594">
              <w:t>para la concesión de subvenciones de 30 de octubre de 2013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FE4B5A0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1894F6" w14:textId="77777777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E179968" w14:textId="0FE1F782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A64DDD0" w14:textId="6D71F9B4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BB047DF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6C626958" w14:textId="3B60EF55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670382D" w14:textId="10CA5F3C" w:rsidR="00C90A77" w:rsidRPr="002F3594" w:rsidRDefault="00C90A77" w:rsidP="001A0481">
            <w:pPr>
              <w:pStyle w:val="TextoTabla"/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27DCB4" w14:textId="320055AA" w:rsidR="00C90A77" w:rsidRPr="002F3594" w:rsidRDefault="00C90A77" w:rsidP="001A0481">
            <w:pPr>
              <w:pStyle w:val="TextoTabla"/>
            </w:pPr>
            <w:r w:rsidRPr="002F3594">
              <w:t>Gestión de Licencias, Permisos Comerciales y Solicitudes de Venta ambulante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64AD4BD" w14:textId="62B93C91" w:rsidR="00C90A77" w:rsidRPr="002F3594" w:rsidRDefault="00C90A77" w:rsidP="00366A27">
            <w:pPr>
              <w:pStyle w:val="TextoTabla"/>
            </w:pPr>
            <w:r w:rsidRPr="002F3594">
              <w:t>Gestión (solicitud, concesión, etc.) de las Licencias, Permisos Comerciales y Solicitudes de Venta ambulante.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FD006FD" w14:textId="44AA9882" w:rsidR="00C90A77" w:rsidRPr="002F3594" w:rsidRDefault="00202030" w:rsidP="001A0481">
            <w:pPr>
              <w:pStyle w:val="TextoTabla"/>
            </w:pPr>
            <w:r w:rsidRPr="002F3594">
              <w:t>Solicitantes</w:t>
            </w:r>
            <w:r w:rsidR="00C90A77" w:rsidRPr="002F3594">
              <w:t xml:space="preserve"> de solicitudes de licencias y permisos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AA8F7D1" w14:textId="610B8292" w:rsidR="00C90A77" w:rsidRPr="002F3594" w:rsidRDefault="00C90A77" w:rsidP="001A0481">
            <w:pPr>
              <w:pStyle w:val="TextoTabla"/>
            </w:pPr>
            <w:r w:rsidRPr="002F3594">
              <w:t>Datos identificativos (Nombre, apellidos, DNI, Dirección, teléfono, email).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2C94482" w14:textId="0006FA2A" w:rsidR="00C90A77" w:rsidRPr="002F3594" w:rsidRDefault="00C90A77" w:rsidP="001A0481">
            <w:pPr>
              <w:pStyle w:val="TextoTabla"/>
            </w:pPr>
            <w:r w:rsidRPr="002F3594">
              <w:br/>
              <w:t>Ley 13/2010, de 17 de diciembre, del comercio interior de Galicia</w:t>
            </w:r>
          </w:p>
          <w:p w14:paraId="3F122EA3" w14:textId="77777777" w:rsidR="00C90A77" w:rsidRPr="002F3594" w:rsidRDefault="00C90A77" w:rsidP="001A0481">
            <w:pPr>
              <w:pStyle w:val="TextoTabla"/>
            </w:pPr>
          </w:p>
          <w:p w14:paraId="3F37F9F2" w14:textId="2D120EB5" w:rsidR="00C90A77" w:rsidRPr="002F3594" w:rsidRDefault="00C90A77" w:rsidP="001A0481">
            <w:pPr>
              <w:pStyle w:val="TextoTabla"/>
            </w:pPr>
            <w:r w:rsidRPr="002F3594">
              <w:t>Ordenanza reguladora de espacios públicos dedicados a la venta ambulante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17C9DD7" w14:textId="732DF42F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C034A6" w14:textId="7075018D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B07B3A" w14:textId="6AE0EEF2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9743F60" w14:textId="7EAF11D1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551FFD1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6A451F69" w14:textId="049462F4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8D2FE25" w14:textId="4BA4EC21" w:rsidR="00C90A77" w:rsidRPr="002F3594" w:rsidRDefault="00C90A77" w:rsidP="001A0481">
            <w:pPr>
              <w:pStyle w:val="TextoTabla"/>
            </w:pPr>
            <w:r w:rsidRPr="002F3594">
              <w:t>Concello y Ciudadanía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16CCD13" w14:textId="11037E64" w:rsidR="00C90A77" w:rsidRPr="002F3594" w:rsidRDefault="00C90A77" w:rsidP="001A0481">
            <w:pPr>
              <w:pStyle w:val="TextoTabla"/>
            </w:pPr>
            <w:r w:rsidRPr="002F3594">
              <w:t>OMIC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60420A7" w14:textId="4942A49B" w:rsidR="00C90A77" w:rsidRPr="002F3594" w:rsidRDefault="00C90A77" w:rsidP="00366A27">
            <w:pPr>
              <w:pStyle w:val="TextoTabla"/>
            </w:pPr>
            <w:r w:rsidRPr="002F3594">
              <w:t>Gestión de la Oficina Municipal de Información al Consumidor. Incluyendo proyectos y actividades para la concienciación sobre Consumo.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7657CD5" w14:textId="58788BEE" w:rsidR="00C90A77" w:rsidRPr="002F3594" w:rsidRDefault="00C90A77" w:rsidP="001A0481">
            <w:pPr>
              <w:pStyle w:val="TextoTabla"/>
            </w:pPr>
            <w:r w:rsidRPr="002F3594">
              <w:t>Usuarios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BD83C2C" w14:textId="77777777" w:rsidR="00C90A77" w:rsidRPr="002F3594" w:rsidRDefault="00C90A77" w:rsidP="00E569D6">
            <w:pPr>
              <w:pStyle w:val="TextoTabla"/>
            </w:pPr>
            <w:r w:rsidRPr="002F3594">
              <w:t>Datos identificativos (Nombre, apellidos, DNI, Dirección, teléfono, email)</w:t>
            </w:r>
          </w:p>
          <w:p w14:paraId="0B72F33D" w14:textId="77777777" w:rsidR="00C90A77" w:rsidRPr="002F359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3EA2860" w14:textId="7BA21C1D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91BD413" w14:textId="1C5D05DF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BA3B7A5" w14:textId="2372D01A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C8E724" w14:textId="19605A50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5844BE" w14:textId="5A623669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11B8D91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08953509" w14:textId="50FD4449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F2061F9" w14:textId="28AA14B8" w:rsidR="00C90A77" w:rsidRPr="002F3594" w:rsidRDefault="00C90A77" w:rsidP="001A0481">
            <w:pPr>
              <w:pStyle w:val="TextoTabla"/>
            </w:pPr>
            <w:r w:rsidRPr="002F3594">
              <w:t>Concello y Ciudadanía / Cultura, Turismo, Juventud y Promoción de la</w:t>
            </w:r>
            <w:r w:rsidR="00877AEF">
              <w:t xml:space="preserve"> </w:t>
            </w:r>
            <w:r w:rsidRPr="002F3594">
              <w:t>Lengua / Deportes y Medio rural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85B8723" w14:textId="4DFB190A" w:rsidR="00C90A77" w:rsidRPr="00A82B84" w:rsidRDefault="00C90A77" w:rsidP="001A0481">
            <w:pPr>
              <w:pStyle w:val="TextoTabla"/>
            </w:pPr>
            <w:r w:rsidRPr="00A82B84">
              <w:t>Gestión de eventos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A5C4951" w14:textId="4C78D3AB" w:rsidR="00C90A77" w:rsidRPr="00A82B84" w:rsidRDefault="00C90A77" w:rsidP="001A0481">
            <w:pPr>
              <w:pStyle w:val="TextoTabla"/>
            </w:pPr>
            <w:r w:rsidRPr="00A82B84">
              <w:t>Gestión y organización de eventos y actividades de deporte, ocio y cultura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758F26" w14:textId="5D372CF1" w:rsidR="00C90A77" w:rsidRPr="00A82B84" w:rsidRDefault="00C90A77" w:rsidP="001A0481">
            <w:pPr>
              <w:pStyle w:val="TextoTabla"/>
            </w:pPr>
            <w:r w:rsidRPr="00A82B84">
              <w:t>Inscritos y participantes en eventos y actividades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2A3783B" w14:textId="77777777" w:rsidR="00C90A77" w:rsidRPr="00A82B84" w:rsidRDefault="00C90A77" w:rsidP="001A0481">
            <w:pPr>
              <w:pStyle w:val="TextoTabla"/>
            </w:pPr>
            <w:r w:rsidRPr="00A82B84">
              <w:t>Datos identificativos (Nombre, apellidos, DNI, Dirección, teléfono, email)</w:t>
            </w:r>
          </w:p>
          <w:p w14:paraId="37717928" w14:textId="77777777" w:rsidR="00C90A77" w:rsidRPr="00A82B84" w:rsidRDefault="00C90A77" w:rsidP="001A0481">
            <w:pPr>
              <w:pStyle w:val="TextoTabla"/>
            </w:pPr>
          </w:p>
          <w:p w14:paraId="4601A622" w14:textId="2F8C43E8" w:rsidR="00C90A77" w:rsidRPr="00A82B84" w:rsidRDefault="00C90A77" w:rsidP="001A0481">
            <w:pPr>
              <w:pStyle w:val="TextoTabla"/>
            </w:pPr>
            <w:r w:rsidRPr="00A82B84">
              <w:t xml:space="preserve">Comprobar si hay otros datos, por </w:t>
            </w:r>
            <w:r w:rsidR="00202030" w:rsidRPr="00A82B84">
              <w:t>ejemplo,</w:t>
            </w:r>
            <w:r w:rsidRPr="00A82B84">
              <w:t xml:space="preserve"> de </w:t>
            </w:r>
            <w:r w:rsidR="00202030" w:rsidRPr="00A82B84">
              <w:t>salud (</w:t>
            </w:r>
            <w:r w:rsidRPr="00A82B84">
              <w:t>alergias, enfermedades, discapacidad…)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84F2D9C" w14:textId="4DA5698B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095898C" w14:textId="5DCED86E" w:rsidR="00C90A77" w:rsidRPr="002F3594" w:rsidRDefault="00C90A77" w:rsidP="001A0481">
            <w:pPr>
              <w:pStyle w:val="TextoTabla"/>
            </w:pPr>
            <w:r w:rsidRPr="002F3594">
              <w:t>Empresa organizadora del evento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3CA8B77" w14:textId="07C63F88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551246" w14:textId="20756A7C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6AACA31" w14:textId="2639F5BD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58A61B44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3A1AE228" w14:textId="092A1140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462ECFA" w14:textId="2DE47CAC" w:rsidR="00C90A77" w:rsidRPr="002F3594" w:rsidRDefault="00C90A77" w:rsidP="001A0481">
            <w:pPr>
              <w:pStyle w:val="TextoTabla"/>
            </w:pPr>
            <w:r w:rsidRPr="002F3594">
              <w:t>Servicio de Aguas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2A017F" w14:textId="6E882CB2" w:rsidR="00C90A77" w:rsidRPr="00A82B84" w:rsidRDefault="00C90A77" w:rsidP="001A0481">
            <w:pPr>
              <w:pStyle w:val="TextoTabla"/>
            </w:pPr>
            <w:r w:rsidRPr="00A82B84">
              <w:t>Gestión de aguas municipales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883456" w14:textId="67DA1A7C" w:rsidR="00C90A77" w:rsidRPr="00A82B84" w:rsidRDefault="00C90A77" w:rsidP="003113C9">
            <w:pPr>
              <w:pStyle w:val="TextoTabla"/>
            </w:pPr>
            <w:r w:rsidRPr="00A82B84">
              <w:t>Gestión de las aguas y de abonados al servicio.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4CA0DB" w14:textId="4D8B8BFC" w:rsidR="00C90A77" w:rsidRPr="00A82B84" w:rsidRDefault="00C90A77" w:rsidP="001A0481">
            <w:pPr>
              <w:pStyle w:val="TextoTabla"/>
            </w:pPr>
            <w:r w:rsidRPr="00A82B84">
              <w:t>Personas abonadas al servicio de aguas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397A6CD" w14:textId="6018D8B1" w:rsidR="00C90A77" w:rsidRPr="00A82B84" w:rsidRDefault="00C90A77" w:rsidP="004543E8">
            <w:pPr>
              <w:pStyle w:val="TextoTabla"/>
            </w:pPr>
            <w:r w:rsidRPr="00A82B84">
              <w:t>Datos identificativos (</w:t>
            </w:r>
            <w:r w:rsidR="002F3594" w:rsidRPr="00A82B84">
              <w:t>DNI, nombre</w:t>
            </w:r>
            <w:r w:rsidRPr="00A82B84">
              <w:t xml:space="preserve">, </w:t>
            </w:r>
            <w:r w:rsidR="002F3594" w:rsidRPr="00A82B84">
              <w:t>apellidos, dirección</w:t>
            </w:r>
            <w:r w:rsidRPr="00A82B84">
              <w:t xml:space="preserve"> y teléfono); </w:t>
            </w:r>
          </w:p>
          <w:p w14:paraId="20892DA5" w14:textId="77777777" w:rsidR="00C90A77" w:rsidRPr="00A82B84" w:rsidRDefault="00C90A77" w:rsidP="004543E8">
            <w:pPr>
              <w:pStyle w:val="TextoTabla"/>
            </w:pPr>
          </w:p>
          <w:p w14:paraId="69855238" w14:textId="5F7A45CB" w:rsidR="00C90A77" w:rsidRPr="00A82B84" w:rsidRDefault="00C90A77" w:rsidP="004543E8">
            <w:pPr>
              <w:pStyle w:val="TextoTabla"/>
            </w:pPr>
            <w:r w:rsidRPr="00A82B84">
              <w:t>Datos económicos,</w:t>
            </w:r>
            <w:r w:rsidR="00877AEF" w:rsidRPr="00A82B84">
              <w:t xml:space="preserve"> </w:t>
            </w:r>
            <w:r w:rsidRPr="00A82B84">
              <w:t>financieros y de seguros.</w:t>
            </w:r>
          </w:p>
          <w:p w14:paraId="3AC3D4B0" w14:textId="77777777" w:rsidR="00C90A77" w:rsidRPr="00A82B8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8A661E4" w14:textId="77777777" w:rsidR="006E15DE" w:rsidRPr="002F3594" w:rsidRDefault="006E15DE" w:rsidP="006E15DE">
            <w:pPr>
              <w:pStyle w:val="TextoTabla"/>
            </w:pPr>
            <w:r w:rsidRPr="002F3594">
              <w:t>Ley 7/1985, de 2 de abril, reguladora de las Bases del Régimen Local</w:t>
            </w:r>
          </w:p>
          <w:p w14:paraId="05C349C5" w14:textId="5BAA06DA" w:rsidR="00C90A77" w:rsidRPr="002F3594" w:rsidRDefault="00C90A77" w:rsidP="001A0481">
            <w:pPr>
              <w:pStyle w:val="TextoTabla"/>
              <w:rPr>
                <w:highlight w:val="red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F1B846" w14:textId="74E2BC74" w:rsidR="00C90A77" w:rsidRPr="002F3594" w:rsidRDefault="00C90A77" w:rsidP="001A0481">
            <w:pPr>
              <w:pStyle w:val="TextoTabla"/>
            </w:pPr>
            <w:r w:rsidRPr="002F3594">
              <w:t>Agencia tributaria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73727A0" w14:textId="06A64A6B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F808EE" w14:textId="5382CC18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B7B6A34" w14:textId="2DF3B7D9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92AC1CD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293D43A6" w14:textId="66A573FD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E5905DE" w14:textId="031BB157" w:rsidR="00C90A77" w:rsidRPr="002F3594" w:rsidRDefault="00C90A77" w:rsidP="001A0481">
            <w:pPr>
              <w:pStyle w:val="TextoTabla"/>
            </w:pPr>
            <w:r w:rsidRPr="002F3594">
              <w:t>Secretaría de Pleno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842ED94" w14:textId="13B07304" w:rsidR="00C90A77" w:rsidRPr="002F3594" w:rsidRDefault="00C90A77" w:rsidP="001A0481">
            <w:pPr>
              <w:pStyle w:val="TextoTabla"/>
            </w:pPr>
            <w:r w:rsidRPr="002F3594">
              <w:t>Grabación de plenos municipales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AA11362" w14:textId="6DE70DE3" w:rsidR="00C90A77" w:rsidRPr="002F3594" w:rsidRDefault="00C90A77" w:rsidP="003113C9">
            <w:pPr>
              <w:pStyle w:val="TextoTabla"/>
            </w:pPr>
            <w:r w:rsidRPr="002F3594">
              <w:t>Gestión de las imágenes de las grabaciones de los plenos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07152D0" w14:textId="7DD2DCCB" w:rsidR="00C90A77" w:rsidRPr="002F3594" w:rsidRDefault="00C90A77" w:rsidP="001A0481">
            <w:pPr>
              <w:pStyle w:val="TextoTabla"/>
            </w:pPr>
            <w:r w:rsidRPr="002F3594">
              <w:t xml:space="preserve">Usuarios 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7B12CFF" w14:textId="44DBA044" w:rsidR="00C90A77" w:rsidRPr="002F3594" w:rsidRDefault="00C90A77" w:rsidP="004543E8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</w:t>
            </w:r>
          </w:p>
          <w:p w14:paraId="168293E0" w14:textId="77777777" w:rsidR="00C90A77" w:rsidRPr="002F359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A6FAAD8" w14:textId="3542EAF6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8F9D91E" w14:textId="3D72DADF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40B13AA" w14:textId="34819D99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FE2A56" w14:textId="1FA8747A" w:rsidR="00C90A77" w:rsidRPr="002F3594" w:rsidRDefault="00C90A77" w:rsidP="001A048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CAB0D51" w14:textId="79E0BB53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126A3549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243FC6E7" w14:textId="519F0250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DBE3F9E" w14:textId="39C4BA49" w:rsidR="00C90A77" w:rsidRPr="002F3594" w:rsidRDefault="00C90A77" w:rsidP="001A0481">
            <w:pPr>
              <w:pStyle w:val="TextoTabla"/>
            </w:pPr>
            <w:r w:rsidRPr="002F3594">
              <w:t>Asesoría Jurídica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69B76FA" w14:textId="69F6D420" w:rsidR="00C90A77" w:rsidRPr="002F3594" w:rsidRDefault="00C90A77" w:rsidP="001A0481">
            <w:pPr>
              <w:pStyle w:val="TextoTabla"/>
            </w:pPr>
            <w:r w:rsidRPr="002F3594">
              <w:t xml:space="preserve">Gestión de Expedientes </w:t>
            </w:r>
            <w:r w:rsidR="00202030" w:rsidRPr="002F3594">
              <w:t>Jurídicos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53021D8" w14:textId="2AABF101" w:rsidR="00C90A77" w:rsidRPr="002F3594" w:rsidRDefault="00C90A77" w:rsidP="003113C9">
            <w:pPr>
              <w:pStyle w:val="TextoTabla"/>
            </w:pPr>
            <w:r w:rsidRPr="002F3594">
              <w:t xml:space="preserve">Gestión de Expedientes </w:t>
            </w:r>
            <w:r w:rsidR="00202030" w:rsidRPr="002F3594">
              <w:t>Jurídicos</w:t>
            </w:r>
            <w:r w:rsidRPr="002F3594">
              <w:t xml:space="preserve"> relacionados con solicitudes y demandas.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28F512F" w14:textId="1C893AD9" w:rsidR="00C90A77" w:rsidRPr="002F3594" w:rsidRDefault="00C90A77" w:rsidP="001A0481">
            <w:pPr>
              <w:pStyle w:val="TextoTabla"/>
            </w:pPr>
            <w:r w:rsidRPr="002F3594">
              <w:t>Personas envueltas en un proceso judicial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7CCD0A0" w14:textId="734DAB03" w:rsidR="00C90A77" w:rsidRPr="002F3594" w:rsidRDefault="00C90A77" w:rsidP="004543E8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</w:t>
            </w:r>
          </w:p>
          <w:p w14:paraId="376C6A2F" w14:textId="77777777" w:rsidR="00C90A77" w:rsidRPr="002F3594" w:rsidRDefault="00C90A77" w:rsidP="004543E8">
            <w:pPr>
              <w:pStyle w:val="TextoTabla"/>
            </w:pPr>
          </w:p>
          <w:p w14:paraId="553261AB" w14:textId="77777777" w:rsidR="00C90A77" w:rsidRPr="002F3594" w:rsidRDefault="00C90A77" w:rsidP="004543E8">
            <w:pPr>
              <w:pStyle w:val="TextoTabla"/>
            </w:pPr>
            <w:r w:rsidRPr="002F3594">
              <w:t>Datos académicos, de empleo</w:t>
            </w:r>
          </w:p>
          <w:p w14:paraId="158EF9A2" w14:textId="77777777" w:rsidR="00C90A77" w:rsidRPr="002F3594" w:rsidRDefault="00C90A77" w:rsidP="004543E8">
            <w:pPr>
              <w:pStyle w:val="TextoTabla"/>
            </w:pPr>
          </w:p>
          <w:p w14:paraId="378F719E" w14:textId="1EF0544F" w:rsidR="00C90A77" w:rsidRPr="002F3594" w:rsidRDefault="00C90A77" w:rsidP="00934634">
            <w:pPr>
              <w:pStyle w:val="TextoTabla"/>
            </w:pPr>
            <w:r w:rsidRPr="002F3594">
              <w:t>Datos económicos,</w:t>
            </w:r>
            <w:r w:rsidR="00877AEF">
              <w:t xml:space="preserve"> </w:t>
            </w:r>
            <w:r w:rsidRPr="002F3594">
              <w:t>financieros y de seguros.</w:t>
            </w:r>
          </w:p>
          <w:p w14:paraId="290B74E0" w14:textId="77777777" w:rsidR="00C90A77" w:rsidRPr="002F3594" w:rsidRDefault="00C90A77" w:rsidP="004543E8">
            <w:pPr>
              <w:pStyle w:val="TextoTabla"/>
            </w:pPr>
          </w:p>
          <w:p w14:paraId="3F2A3943" w14:textId="77777777" w:rsidR="00C90A77" w:rsidRPr="002F359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1E39A3A" w14:textId="726CC2A8" w:rsidR="00C90A77" w:rsidRPr="002F3594" w:rsidRDefault="006E15DE" w:rsidP="001A0481">
            <w:pPr>
              <w:pStyle w:val="TextoTabla"/>
            </w:pPr>
            <w:r w:rsidRPr="002F3594">
              <w:t>Interés pú</w:t>
            </w:r>
            <w:r w:rsidR="00C90A77" w:rsidRPr="002F3594">
              <w:t>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3A08993" w14:textId="6F81090B" w:rsidR="00C90A77" w:rsidRPr="002F3594" w:rsidRDefault="00C90A77" w:rsidP="001A0481">
            <w:pPr>
              <w:pStyle w:val="TextoTabla"/>
            </w:pPr>
            <w:r w:rsidRPr="002F3594">
              <w:t>Juzgados y tribunales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0CA9275" w14:textId="6B87CF4B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618C56" w14:textId="717353C8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751A66A" w14:textId="3D7F5889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609EB43C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518BF463" w14:textId="7EF03DBD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12B50F6" w14:textId="49CAA2B1" w:rsidR="00C90A77" w:rsidRPr="002F3594" w:rsidRDefault="00C90A77" w:rsidP="001A0481">
            <w:pPr>
              <w:pStyle w:val="TextoTabla"/>
            </w:pPr>
            <w:r w:rsidRPr="002F3594">
              <w:t>Recursos Humanos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5CD9C6B" w14:textId="2ECD9314" w:rsidR="00C90A77" w:rsidRPr="002F3594" w:rsidRDefault="00C90A77" w:rsidP="001A0481">
            <w:pPr>
              <w:pStyle w:val="TextoTabla"/>
            </w:pPr>
            <w:r w:rsidRPr="002F3594">
              <w:t>Registro de bienes e intereses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BF6B7C5" w14:textId="6BA6AB6B" w:rsidR="00C90A77" w:rsidRPr="002F3594" w:rsidRDefault="00C90A77" w:rsidP="003113C9">
            <w:pPr>
              <w:pStyle w:val="TextoTabla"/>
            </w:pPr>
            <w:r w:rsidRPr="002F3594">
              <w:t>Gestión Registro de bienes e intereses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2F4F288" w14:textId="3BD6812C" w:rsidR="00C90A77" w:rsidRPr="002F3594" w:rsidRDefault="00C90A77" w:rsidP="001A0481">
            <w:pPr>
              <w:pStyle w:val="TextoTabla"/>
            </w:pPr>
            <w:r w:rsidRPr="002F3594">
              <w:t>Personas poseedoras de bienes e intereses.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81B8F52" w14:textId="5E8CC3ED" w:rsidR="00C90A77" w:rsidRPr="002F3594" w:rsidRDefault="00C90A77" w:rsidP="00934634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</w:t>
            </w:r>
          </w:p>
          <w:p w14:paraId="04561835" w14:textId="77777777" w:rsidR="00C90A77" w:rsidRPr="002F3594" w:rsidRDefault="00C90A77" w:rsidP="001A0481">
            <w:pPr>
              <w:pStyle w:val="TextoTabla"/>
            </w:pPr>
          </w:p>
          <w:p w14:paraId="3A092FE3" w14:textId="1BAFAD1A" w:rsidR="00C90A77" w:rsidRPr="002F3594" w:rsidRDefault="00C90A77" w:rsidP="001A0481">
            <w:pPr>
              <w:pStyle w:val="TextoTabla"/>
            </w:pPr>
            <w:r w:rsidRPr="002F3594">
              <w:t xml:space="preserve">Datos y </w:t>
            </w:r>
            <w:r w:rsidR="00202030" w:rsidRPr="002F3594">
              <w:t>descripción</w:t>
            </w:r>
            <w:r w:rsidRPr="002F3594">
              <w:t xml:space="preserve"> del bien 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D7EE146" w14:textId="42BBB9CD" w:rsidR="00C90A77" w:rsidRPr="002F3594" w:rsidRDefault="006E15DE" w:rsidP="001A0481">
            <w:pPr>
              <w:pStyle w:val="TextoTabla"/>
            </w:pPr>
            <w:r w:rsidRPr="002F3594">
              <w:t>Interés pú</w:t>
            </w:r>
            <w:r w:rsidR="00C90A77" w:rsidRPr="002F3594">
              <w:t>blico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794EAAF" w14:textId="7A025614" w:rsidR="00C90A77" w:rsidRPr="002F3594" w:rsidRDefault="00202030" w:rsidP="001A0481">
            <w:pPr>
              <w:pStyle w:val="TextoTabla"/>
            </w:pPr>
            <w:r w:rsidRPr="002F3594">
              <w:t>Registros</w:t>
            </w:r>
            <w:r w:rsidR="00C90A77" w:rsidRPr="002F3594">
              <w:t xml:space="preserve"> de la </w:t>
            </w:r>
            <w:r w:rsidRPr="002F3594">
              <w:t>Propiedad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FC1485" w14:textId="542872D8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FABD6BC" w14:textId="70620C73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E59A869" w14:textId="5974637F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500F3D15" w14:textId="77777777" w:rsidTr="003F783E">
        <w:trPr>
          <w:cantSplit/>
        </w:trPr>
        <w:tc>
          <w:tcPr>
            <w:tcW w:w="150" w:type="pct"/>
            <w:shd w:val="clear" w:color="auto" w:fill="auto"/>
          </w:tcPr>
          <w:p w14:paraId="313FCB85" w14:textId="1F1A1854" w:rsidR="00C90A77" w:rsidRPr="002F3594" w:rsidRDefault="00C90A7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76F6DD4" w14:textId="6E804841" w:rsidR="00C90A77" w:rsidRPr="002F3594" w:rsidRDefault="00C90A77" w:rsidP="001A0481">
            <w:pPr>
              <w:pStyle w:val="TextoTabla"/>
            </w:pPr>
            <w:r w:rsidRPr="002F3594">
              <w:t>Recursos Humanos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D546EB" w14:textId="4724165F" w:rsidR="00C90A77" w:rsidRPr="002F3594" w:rsidRDefault="00C90A77" w:rsidP="001A0481">
            <w:pPr>
              <w:pStyle w:val="TextoTabla"/>
            </w:pPr>
            <w:r w:rsidRPr="002F3594">
              <w:t>Grabaciones de reuniones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90E643C" w14:textId="63E52590" w:rsidR="00C90A77" w:rsidRPr="002F3594" w:rsidRDefault="00C90A77" w:rsidP="003113C9">
            <w:pPr>
              <w:pStyle w:val="TextoTabla"/>
            </w:pPr>
            <w:r w:rsidRPr="002F3594">
              <w:t>Gestión y custodia de grabaciones de reuniones, como negociaciones sindicales.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8283AD9" w14:textId="00C56334" w:rsidR="00C90A77" w:rsidRPr="002F3594" w:rsidRDefault="00C90A77" w:rsidP="001A0481">
            <w:pPr>
              <w:pStyle w:val="TextoTabla"/>
            </w:pPr>
            <w:r w:rsidRPr="002F3594">
              <w:t xml:space="preserve">Personas y sindicatos que </w:t>
            </w:r>
            <w:r w:rsidR="00202030" w:rsidRPr="002F3594">
              <w:t>participan</w:t>
            </w:r>
            <w:r w:rsidRPr="002F3594">
              <w:t xml:space="preserve"> en las reuniones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FEB17E6" w14:textId="53D815A3" w:rsidR="00C90A77" w:rsidRPr="002F3594" w:rsidRDefault="00C90A77" w:rsidP="004543E8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y teléfono); </w:t>
            </w:r>
          </w:p>
          <w:p w14:paraId="2900C9EB" w14:textId="77777777" w:rsidR="00C90A77" w:rsidRPr="002F3594" w:rsidRDefault="00C90A77" w:rsidP="004543E8">
            <w:pPr>
              <w:pStyle w:val="TextoTabla"/>
            </w:pPr>
          </w:p>
          <w:p w14:paraId="1E4EFD7C" w14:textId="7ED85B5A" w:rsidR="00C90A77" w:rsidRPr="002F3594" w:rsidRDefault="00C90A77" w:rsidP="004543E8">
            <w:pPr>
              <w:pStyle w:val="TextoTabla"/>
            </w:pPr>
            <w:r w:rsidRPr="002F3594">
              <w:t>Datos académicos, de empleo</w:t>
            </w:r>
          </w:p>
          <w:p w14:paraId="4D3577BE" w14:textId="77777777" w:rsidR="00C90A77" w:rsidRPr="002F3594" w:rsidRDefault="00C90A77" w:rsidP="004543E8">
            <w:pPr>
              <w:pStyle w:val="TextoTabla"/>
            </w:pPr>
          </w:p>
          <w:p w14:paraId="7BCAAD9C" w14:textId="0AC7A3FC" w:rsidR="00C90A77" w:rsidRPr="002F3594" w:rsidRDefault="00C90A77" w:rsidP="004543E8">
            <w:pPr>
              <w:pStyle w:val="TextoTabla"/>
            </w:pPr>
            <w:r w:rsidRPr="002F3594">
              <w:t xml:space="preserve">Otros datos: </w:t>
            </w:r>
            <w:r w:rsidR="00202030" w:rsidRPr="002F3594">
              <w:t>Afiliación</w:t>
            </w:r>
            <w:r w:rsidRPr="002F3594">
              <w:t xml:space="preserve"> sindical</w:t>
            </w:r>
          </w:p>
          <w:p w14:paraId="7A6663C8" w14:textId="77777777" w:rsidR="00C90A77" w:rsidRPr="002F359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50EDE66" w14:textId="1C499BA8" w:rsidR="00C90A77" w:rsidRPr="002F3594" w:rsidRDefault="00C90A77" w:rsidP="001A0481">
            <w:pPr>
              <w:pStyle w:val="TextoTabla"/>
            </w:pPr>
            <w:r w:rsidRPr="002F3594">
              <w:t>Consentimiento de los interesados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676DAE0" w14:textId="4D16B4F6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8B7ABD2" w14:textId="2ECAB963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9479F6F" w14:textId="6D1D7653" w:rsidR="00C90A77" w:rsidRPr="002F3594" w:rsidRDefault="00C90A77" w:rsidP="001A0481">
            <w:pPr>
              <w:pStyle w:val="TextoTabla"/>
            </w:pPr>
            <w:r w:rsidRPr="002F3594">
              <w:t>30 días o durante el plazo necesario para cumplir con las obligaciones legales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BC40D1" w14:textId="6119F645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C90A77" w:rsidRPr="002F3594" w14:paraId="78B87776" w14:textId="77777777" w:rsidTr="00BE543F">
        <w:trPr>
          <w:cantSplit/>
          <w:trHeight w:val="769"/>
        </w:trPr>
        <w:tc>
          <w:tcPr>
            <w:tcW w:w="150" w:type="pct"/>
            <w:shd w:val="clear" w:color="auto" w:fill="auto"/>
          </w:tcPr>
          <w:p w14:paraId="78B9155A" w14:textId="173F8B2B" w:rsidR="00C90A77" w:rsidRPr="002F3594" w:rsidRDefault="00C90A77" w:rsidP="001A0481">
            <w:pPr>
              <w:pStyle w:val="TextoTabla"/>
            </w:pPr>
            <w:r w:rsidRPr="002F3594">
              <w:lastRenderedPageBreak/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F7506AB" w14:textId="15644149" w:rsidR="00C90A77" w:rsidRPr="002F3594" w:rsidRDefault="00C90A77" w:rsidP="001A0481">
            <w:pPr>
              <w:pStyle w:val="TextoTabla"/>
            </w:pPr>
            <w:r w:rsidRPr="002F3594">
              <w:t>Servicio de Informática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8DBA64" w14:textId="30E14707" w:rsidR="00C90A77" w:rsidRPr="002F3594" w:rsidRDefault="00C90A77" w:rsidP="001A0481">
            <w:pPr>
              <w:pStyle w:val="TextoTabla"/>
            </w:pPr>
            <w:r w:rsidRPr="002F3594">
              <w:t>Registros de Acceso a Internet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3347A4E" w14:textId="69EEAA9D" w:rsidR="00C90A77" w:rsidRPr="00A82B84" w:rsidRDefault="00C90A77" w:rsidP="003113C9">
            <w:pPr>
              <w:pStyle w:val="TextoTabla"/>
            </w:pPr>
            <w:r w:rsidRPr="00A82B84">
              <w:t>Gestión de contacto de las personas que accedan a servicios en internet.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F44AC12" w14:textId="06703AAF" w:rsidR="00C90A77" w:rsidRPr="00A82B84" w:rsidRDefault="00C90A77" w:rsidP="001A0481">
            <w:pPr>
              <w:pStyle w:val="TextoTabla"/>
            </w:pPr>
            <w:r w:rsidRPr="00A82B84">
              <w:t>Usuarios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0B1CBFA" w14:textId="07FC8ADF" w:rsidR="00C90A77" w:rsidRPr="002F3594" w:rsidRDefault="00C90A77" w:rsidP="004543E8">
            <w:pPr>
              <w:pStyle w:val="TextoTabla"/>
            </w:pPr>
            <w:r w:rsidRPr="002F3594">
              <w:t>Datos identificativos (</w:t>
            </w:r>
            <w:r w:rsidR="002F3594">
              <w:t>DNI, nombre</w:t>
            </w:r>
            <w:r w:rsidRPr="002F3594">
              <w:t xml:space="preserve">, </w:t>
            </w:r>
            <w:r w:rsidR="002F3594">
              <w:t>apellidos, dirección</w:t>
            </w:r>
            <w:r w:rsidRPr="002F3594">
              <w:t xml:space="preserve"> electrónica y teléfono); </w:t>
            </w:r>
          </w:p>
          <w:p w14:paraId="688A0F0B" w14:textId="77777777" w:rsidR="00C90A77" w:rsidRPr="002F3594" w:rsidRDefault="00C90A77" w:rsidP="001A0481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3701767" w14:textId="2187719A" w:rsidR="00C90A77" w:rsidRPr="002F3594" w:rsidRDefault="00C90A7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E3E8E4D" w14:textId="3A7893EF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0E60F8A" w14:textId="3236DA8A" w:rsidR="00C90A77" w:rsidRPr="002F3594" w:rsidRDefault="00C90A7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EF0CBB" w14:textId="408B640A" w:rsidR="00C90A77" w:rsidRPr="002F3594" w:rsidRDefault="00C90A77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1C8357C" w14:textId="3C09ADED" w:rsidR="00C90A77" w:rsidRPr="002F3594" w:rsidRDefault="00C90A7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097C74" w:rsidRPr="002F3594" w14:paraId="4D94525D" w14:textId="77777777" w:rsidTr="00BE543F">
        <w:trPr>
          <w:cantSplit/>
          <w:trHeight w:val="769"/>
        </w:trPr>
        <w:tc>
          <w:tcPr>
            <w:tcW w:w="150" w:type="pct"/>
            <w:shd w:val="clear" w:color="auto" w:fill="auto"/>
          </w:tcPr>
          <w:p w14:paraId="4F3C6B37" w14:textId="054137F9" w:rsidR="00097C74" w:rsidRPr="002F3594" w:rsidRDefault="00097C74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BEA0714" w14:textId="76960E1E" w:rsidR="00097C74" w:rsidRPr="002F3594" w:rsidRDefault="006553A7" w:rsidP="001A0481">
            <w:pPr>
              <w:pStyle w:val="TextoTabla"/>
            </w:pPr>
            <w:proofErr w:type="spellStart"/>
            <w:r w:rsidRPr="006553A7">
              <w:rPr>
                <w:highlight w:val="yellow"/>
              </w:rPr>
              <w:t>xxxxxxxxxxxxxx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14:paraId="3C1E6BE6" w14:textId="26396178" w:rsidR="00097C74" w:rsidRPr="002F3594" w:rsidRDefault="00097C74" w:rsidP="001A0481">
            <w:pPr>
              <w:pStyle w:val="TextoTabla"/>
            </w:pPr>
            <w:r>
              <w:t>Compra de bonos de servicios a empresarios del municipio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61E2407" w14:textId="45CA32D1" w:rsidR="00097C74" w:rsidRPr="00A82B84" w:rsidRDefault="00097C74" w:rsidP="003113C9">
            <w:pPr>
              <w:pStyle w:val="TextoTabla"/>
            </w:pPr>
            <w:r>
              <w:t xml:space="preserve">Gestión de la compra de bonos de servicios por la página web a empresarios participantes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D5919B3" w14:textId="7E656458" w:rsidR="00097C74" w:rsidRPr="00A82B84" w:rsidRDefault="00097C74" w:rsidP="001A0481">
            <w:pPr>
              <w:pStyle w:val="TextoTabla"/>
            </w:pPr>
            <w:r>
              <w:t>Usuarios página web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3A75DD3" w14:textId="77777777" w:rsidR="00097C74" w:rsidRDefault="00097C74" w:rsidP="00097C74">
            <w:pPr>
              <w:pStyle w:val="TextoTabla"/>
            </w:pPr>
            <w:r w:rsidRPr="002F3594">
              <w:t>Datos identificativos (</w:t>
            </w:r>
            <w:r>
              <w:t>DNI, nombre</w:t>
            </w:r>
            <w:r w:rsidRPr="002F3594">
              <w:t xml:space="preserve">, </w:t>
            </w:r>
            <w:r>
              <w:t>apellidos, dirección</w:t>
            </w:r>
            <w:r w:rsidRPr="002F3594">
              <w:t xml:space="preserve"> electrónica y teléfono); </w:t>
            </w:r>
          </w:p>
          <w:p w14:paraId="26C7447E" w14:textId="77777777" w:rsidR="00097C74" w:rsidRDefault="00097C74" w:rsidP="00097C74">
            <w:pPr>
              <w:pStyle w:val="TextoTabla"/>
            </w:pPr>
          </w:p>
          <w:p w14:paraId="459B4B46" w14:textId="71A38A6D" w:rsidR="00097C74" w:rsidRPr="002F3594" w:rsidRDefault="00097C74" w:rsidP="00097C74">
            <w:pPr>
              <w:pStyle w:val="TextoTabla"/>
            </w:pPr>
            <w:r>
              <w:t>Datos bancarios</w:t>
            </w:r>
          </w:p>
          <w:p w14:paraId="5E3BDD4A" w14:textId="77777777" w:rsidR="00097C74" w:rsidRPr="002F3594" w:rsidRDefault="00097C74" w:rsidP="004543E8">
            <w:pPr>
              <w:pStyle w:val="TextoTabla"/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9A54410" w14:textId="2CF173AB" w:rsidR="00097C74" w:rsidRPr="002F3594" w:rsidRDefault="00097C74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430EE09" w14:textId="45241483" w:rsidR="00097C74" w:rsidRPr="002F3594" w:rsidRDefault="00097C74" w:rsidP="001A0481">
            <w:pPr>
              <w:pStyle w:val="TextoTabla"/>
            </w:pPr>
            <w:r>
              <w:t xml:space="preserve">Empresa externa gestiona página web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428890A" w14:textId="3C3C1F53" w:rsidR="00097C74" w:rsidRPr="002F3594" w:rsidRDefault="00097C74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1E2033" w14:textId="001CAA33" w:rsidR="00097C74" w:rsidRPr="002F3594" w:rsidRDefault="00097C74" w:rsidP="001A0481">
            <w:pPr>
              <w:pStyle w:val="TextoTabla"/>
            </w:pPr>
            <w:r w:rsidRPr="002F3594">
              <w:t>Se conservarán durante el tiempo necesario para cumplir con la finalidad para la que se recabaron y para determinar las posibles responsabilidades que se pudieran derivar de dicha finalidad y del tratamiento de los datos.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8C5F6A8" w14:textId="7C5DA9C2" w:rsidR="00097C74" w:rsidRPr="002F3594" w:rsidRDefault="00097C74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  <w:tr w:rsidR="009E4097" w:rsidRPr="002F3594" w14:paraId="41053834" w14:textId="77777777" w:rsidTr="00BE543F">
        <w:trPr>
          <w:cantSplit/>
          <w:trHeight w:val="769"/>
        </w:trPr>
        <w:tc>
          <w:tcPr>
            <w:tcW w:w="150" w:type="pct"/>
            <w:shd w:val="clear" w:color="auto" w:fill="auto"/>
          </w:tcPr>
          <w:p w14:paraId="6A1ECA90" w14:textId="2B6CB94F" w:rsidR="009E4097" w:rsidRPr="002F3594" w:rsidRDefault="009E4097" w:rsidP="001A0481">
            <w:pPr>
              <w:pStyle w:val="TextoTabla"/>
            </w:pPr>
            <w:r w:rsidRPr="002F3594">
              <w:fldChar w:fldCharType="begin"/>
            </w:r>
            <w:r w:rsidRPr="002F3594">
              <w:instrText xml:space="preserve"> AUTONUM  \* Arabic </w:instrText>
            </w:r>
            <w:r w:rsidRPr="002F3594">
              <w:fldChar w:fldCharType="end"/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A4DE0DC" w14:textId="3A65727B" w:rsidR="009E4097" w:rsidRPr="006553A7" w:rsidRDefault="009E4097" w:rsidP="001A0481">
            <w:pPr>
              <w:pStyle w:val="TextoTabla"/>
              <w:rPr>
                <w:highlight w:val="yellow"/>
              </w:rPr>
            </w:pPr>
            <w:r w:rsidRPr="009E4097">
              <w:t>Prensa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8B83D00" w14:textId="3A65628C" w:rsidR="009E4097" w:rsidRDefault="009E4097" w:rsidP="001A0481">
            <w:pPr>
              <w:pStyle w:val="TextoTabla"/>
            </w:pPr>
            <w:r>
              <w:t xml:space="preserve">Envío de </w:t>
            </w:r>
            <w:proofErr w:type="spellStart"/>
            <w:r>
              <w:t>Newsletter</w:t>
            </w:r>
            <w:proofErr w:type="spellEnd"/>
          </w:p>
        </w:tc>
        <w:tc>
          <w:tcPr>
            <w:tcW w:w="495" w:type="pct"/>
            <w:shd w:val="clear" w:color="auto" w:fill="auto"/>
            <w:vAlign w:val="center"/>
          </w:tcPr>
          <w:p w14:paraId="2F09041D" w14:textId="00BA7ACB" w:rsidR="009E4097" w:rsidRDefault="009E4097" w:rsidP="003113C9">
            <w:pPr>
              <w:pStyle w:val="TextoTabla"/>
            </w:pPr>
            <w:r>
              <w:t xml:space="preserve">Envío de </w:t>
            </w:r>
            <w:proofErr w:type="spellStart"/>
            <w:r>
              <w:t>newsletter</w:t>
            </w:r>
            <w:proofErr w:type="spellEnd"/>
            <w:r>
              <w:t xml:space="preserve"> a los </w:t>
            </w:r>
            <w:proofErr w:type="spellStart"/>
            <w:r>
              <w:t>intresados</w:t>
            </w:r>
            <w:proofErr w:type="spellEnd"/>
            <w:r>
              <w:t xml:space="preserve"> que faciliten sus datos a través de la página web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7EFA195" w14:textId="68DBBFA6" w:rsidR="009E4097" w:rsidRDefault="009E4097" w:rsidP="001A0481">
            <w:pPr>
              <w:pStyle w:val="TextoTabla"/>
            </w:pPr>
            <w:r>
              <w:t>Usuarios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F168AD4" w14:textId="08B9FB3F" w:rsidR="009E4097" w:rsidRPr="002F3594" w:rsidRDefault="009E4097" w:rsidP="009C0070">
            <w:pPr>
              <w:pStyle w:val="TextoTabla"/>
            </w:pPr>
            <w:r w:rsidRPr="002F3594">
              <w:t>Datos identificativos (</w:t>
            </w:r>
            <w:r>
              <w:t>nombre</w:t>
            </w:r>
            <w:r w:rsidRPr="002F3594">
              <w:t xml:space="preserve">, </w:t>
            </w:r>
            <w:r>
              <w:t>apellidos, dirección</w:t>
            </w:r>
            <w:r w:rsidRPr="002F3594">
              <w:t xml:space="preserve"> electrónica</w:t>
            </w:r>
            <w:r w:rsidR="009C0070"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ED8953E" w14:textId="79684245" w:rsidR="009E4097" w:rsidRPr="002F3594" w:rsidRDefault="009E4097" w:rsidP="001A0481">
            <w:pPr>
              <w:pStyle w:val="TextoTabla"/>
            </w:pPr>
            <w:r w:rsidRPr="002F3594">
              <w:t>Consentimiento del interesado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5E26E81" w14:textId="1E053328" w:rsidR="009E4097" w:rsidRDefault="009E4097" w:rsidP="001A0481">
            <w:pPr>
              <w:pStyle w:val="TextoTabla"/>
            </w:pPr>
            <w:r>
              <w:t>Empresa externa gestiona página web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AB5EB75" w14:textId="21B0C007" w:rsidR="009E4097" w:rsidRPr="002F3594" w:rsidRDefault="009E4097" w:rsidP="001A0481">
            <w:pPr>
              <w:pStyle w:val="TextoTabla"/>
            </w:pPr>
            <w:r w:rsidRPr="002F3594">
              <w:t>No se prevén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16C1DF" w14:textId="2D487011" w:rsidR="009E4097" w:rsidRPr="002F3594" w:rsidRDefault="009E4097" w:rsidP="001A0481">
            <w:pPr>
              <w:pStyle w:val="TextoTabla"/>
            </w:pPr>
            <w:r>
              <w:t>Se conservarán mientras el interesado no solicite su supresión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4183DBC" w14:textId="4ACEBAE7" w:rsidR="009E4097" w:rsidRPr="002F3594" w:rsidRDefault="009E4097" w:rsidP="001A0481">
            <w:pPr>
              <w:pStyle w:val="TextoTabla"/>
            </w:pPr>
            <w:r w:rsidRPr="002F3594">
              <w:t>Se aplican las medidas de seguridad previstas por el Esquema Nacional de Seguridad</w:t>
            </w:r>
          </w:p>
        </w:tc>
      </w:tr>
    </w:tbl>
    <w:p w14:paraId="673499E0" w14:textId="77777777" w:rsidR="00AF43A8" w:rsidRPr="002F3594" w:rsidRDefault="00AF43A8" w:rsidP="00AF43A8"/>
    <w:p w14:paraId="116CE57B" w14:textId="77777777" w:rsidR="00BE543F" w:rsidRPr="002F3594" w:rsidRDefault="00BE543F" w:rsidP="005A53CF">
      <w:pPr>
        <w:rPr>
          <w:rFonts w:cs="Calibri"/>
          <w:b/>
          <w:color w:val="C00000"/>
          <w:sz w:val="36"/>
          <w:szCs w:val="36"/>
          <w:lang w:eastAsia="ar-SA"/>
        </w:rPr>
      </w:pPr>
    </w:p>
    <w:p w14:paraId="19AC5928" w14:textId="77777777" w:rsidR="00BE543F" w:rsidRPr="002F3594" w:rsidRDefault="00BE543F" w:rsidP="005A53CF">
      <w:pPr>
        <w:rPr>
          <w:rFonts w:cs="Calibri"/>
          <w:b/>
          <w:color w:val="C00000"/>
          <w:sz w:val="36"/>
          <w:szCs w:val="36"/>
          <w:lang w:eastAsia="ar-SA"/>
        </w:rPr>
      </w:pPr>
    </w:p>
    <w:sectPr w:rsidR="00BE543F" w:rsidRPr="002F3594" w:rsidSect="00AF43A8">
      <w:type w:val="continuous"/>
      <w:pgSz w:w="31678" w:h="31678" w:code="512"/>
      <w:pgMar w:top="851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907" w14:textId="77777777" w:rsidR="00A82B84" w:rsidRDefault="00A82B84" w:rsidP="002325FC">
      <w:r>
        <w:separator/>
      </w:r>
    </w:p>
  </w:endnote>
  <w:endnote w:type="continuationSeparator" w:id="0">
    <w:p w14:paraId="4732C4D2" w14:textId="77777777" w:rsidR="00A82B84" w:rsidRDefault="00A82B84" w:rsidP="0023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C8E6" w14:textId="77777777" w:rsidR="00A82B84" w:rsidRDefault="00A82B84" w:rsidP="002325FC">
      <w:r>
        <w:separator/>
      </w:r>
    </w:p>
  </w:footnote>
  <w:footnote w:type="continuationSeparator" w:id="0">
    <w:p w14:paraId="7C5C54E0" w14:textId="77777777" w:rsidR="00A82B84" w:rsidRDefault="00A82B84" w:rsidP="0023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0452"/>
      <w:gridCol w:w="10476"/>
      <w:gridCol w:w="4763"/>
      <w:gridCol w:w="4763"/>
    </w:tblGrid>
    <w:tr w:rsidR="00A82B84" w14:paraId="19561B78" w14:textId="77777777" w:rsidTr="00C70EE8">
      <w:trPr>
        <w:jc w:val="center"/>
      </w:trPr>
      <w:tc>
        <w:tcPr>
          <w:tcW w:w="1716" w:type="pct"/>
          <w:vMerge w:val="restart"/>
          <w:vAlign w:val="center"/>
        </w:tcPr>
        <w:p w14:paraId="28C2DD55" w14:textId="75BCE594" w:rsidR="00A82B84" w:rsidRDefault="00A82B84" w:rsidP="00010689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35FFDD8" wp14:editId="4F57C8BD">
                <wp:extent cx="1146175" cy="7804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0" w:type="pct"/>
          <w:vMerge w:val="restart"/>
          <w:vAlign w:val="center"/>
        </w:tcPr>
        <w:p w14:paraId="56B1C438" w14:textId="77777777" w:rsidR="00A82B84" w:rsidRDefault="00A82B84" w:rsidP="00010689">
          <w:pPr>
            <w:pStyle w:val="Encabezado"/>
            <w:jc w:val="center"/>
          </w:pPr>
          <w:r w:rsidRPr="00551A1F">
            <w:t>REGISTRO DE ACTIVIDADES DE TRATAMIENTO DE DATOS PERSONALES</w:t>
          </w:r>
        </w:p>
      </w:tc>
      <w:tc>
        <w:tcPr>
          <w:tcW w:w="782" w:type="pct"/>
        </w:tcPr>
        <w:p w14:paraId="7CC176FA" w14:textId="77777777" w:rsidR="00A82B84" w:rsidRDefault="00A82B84" w:rsidP="00010689">
          <w:pPr>
            <w:pStyle w:val="Encabezado"/>
            <w:jc w:val="center"/>
          </w:pPr>
          <w:r>
            <w:t>CÓDIGO</w:t>
          </w:r>
        </w:p>
        <w:p w14:paraId="24FE3E79" w14:textId="77777777" w:rsidR="00A82B84" w:rsidRDefault="00A82B84" w:rsidP="00010689">
          <w:pPr>
            <w:pStyle w:val="Encabezado"/>
            <w:jc w:val="center"/>
          </w:pPr>
          <w:r>
            <w:t>RGPD.01</w:t>
          </w:r>
        </w:p>
      </w:tc>
      <w:tc>
        <w:tcPr>
          <w:tcW w:w="782" w:type="pct"/>
        </w:tcPr>
        <w:p w14:paraId="48AF5FEE" w14:textId="77777777" w:rsidR="00A82B84" w:rsidRDefault="00A82B84" w:rsidP="00010689">
          <w:pPr>
            <w:pStyle w:val="Encabezado"/>
            <w:jc w:val="center"/>
          </w:pPr>
          <w:r>
            <w:t>VERSIÓN</w:t>
          </w:r>
        </w:p>
        <w:p w14:paraId="0AFFFB3D" w14:textId="54BA74FE" w:rsidR="00A82B84" w:rsidRDefault="00097C74" w:rsidP="00010689">
          <w:pPr>
            <w:pStyle w:val="Encabezado"/>
            <w:jc w:val="center"/>
          </w:pPr>
          <w:r>
            <w:t>1.</w:t>
          </w:r>
          <w:r w:rsidR="00CA31E8">
            <w:t>5</w:t>
          </w:r>
        </w:p>
      </w:tc>
    </w:tr>
    <w:tr w:rsidR="00A82B84" w14:paraId="6990CE66" w14:textId="77777777" w:rsidTr="00C70EE8">
      <w:trPr>
        <w:jc w:val="center"/>
      </w:trPr>
      <w:tc>
        <w:tcPr>
          <w:tcW w:w="1716" w:type="pct"/>
          <w:vMerge/>
        </w:tcPr>
        <w:p w14:paraId="176888F0" w14:textId="77777777" w:rsidR="00A82B84" w:rsidRDefault="00A82B84" w:rsidP="00010689">
          <w:pPr>
            <w:pStyle w:val="Encabezado"/>
          </w:pPr>
        </w:p>
      </w:tc>
      <w:tc>
        <w:tcPr>
          <w:tcW w:w="1720" w:type="pct"/>
          <w:vMerge/>
          <w:vAlign w:val="center"/>
        </w:tcPr>
        <w:p w14:paraId="205A1776" w14:textId="77777777" w:rsidR="00A82B84" w:rsidRDefault="00A82B84" w:rsidP="00010689">
          <w:pPr>
            <w:pStyle w:val="Encabezado"/>
            <w:jc w:val="center"/>
          </w:pPr>
        </w:p>
      </w:tc>
      <w:tc>
        <w:tcPr>
          <w:tcW w:w="782" w:type="pct"/>
        </w:tcPr>
        <w:p w14:paraId="3B42CD27" w14:textId="77777777" w:rsidR="00A82B84" w:rsidRDefault="00A82B84" w:rsidP="00010689">
          <w:pPr>
            <w:pStyle w:val="Encabezado"/>
            <w:jc w:val="center"/>
          </w:pPr>
          <w:r>
            <w:t>FECHA</w:t>
          </w:r>
        </w:p>
        <w:p w14:paraId="0CC52F5B" w14:textId="021B9173" w:rsidR="00A82B84" w:rsidRDefault="00CA31E8" w:rsidP="00010689">
          <w:pPr>
            <w:pStyle w:val="Encabezado"/>
            <w:jc w:val="center"/>
          </w:pPr>
          <w:r>
            <w:t>03</w:t>
          </w:r>
          <w:r w:rsidR="00097C74">
            <w:t>/0</w:t>
          </w:r>
          <w:r>
            <w:t>5</w:t>
          </w:r>
          <w:r w:rsidR="00A82B84">
            <w:t>/2</w:t>
          </w:r>
          <w:r w:rsidR="000D28DE">
            <w:t>1</w:t>
          </w:r>
        </w:p>
      </w:tc>
      <w:tc>
        <w:tcPr>
          <w:tcW w:w="782" w:type="pct"/>
        </w:tcPr>
        <w:p w14:paraId="03B675E7" w14:textId="77777777" w:rsidR="00A82B84" w:rsidRDefault="00A82B84" w:rsidP="00010689">
          <w:pPr>
            <w:pStyle w:val="Encabezado"/>
            <w:jc w:val="center"/>
          </w:pPr>
          <w:r>
            <w:t>PÁGINA</w:t>
          </w:r>
        </w:p>
        <w:p w14:paraId="09D5C91B" w14:textId="11510A2F" w:rsidR="00A82B84" w:rsidRDefault="00A82B84" w:rsidP="00010689">
          <w:pPr>
            <w:pStyle w:val="Encabezado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553A7">
            <w:rPr>
              <w:noProof/>
            </w:rPr>
            <w:t>13</w:t>
          </w:r>
          <w:r>
            <w:fldChar w:fldCharType="end"/>
          </w:r>
          <w:r>
            <w:t xml:space="preserve"> de </w:t>
          </w:r>
          <w:r>
            <w:rPr>
              <w:noProof/>
            </w:rPr>
            <w:fldChar w:fldCharType="begin"/>
          </w:r>
          <w:r>
            <w:rPr>
              <w:noProof/>
              <w:sz w:val="24"/>
            </w:rPr>
            <w:instrText xml:space="preserve"> NUMPAGES   \* MERGEFORMAT </w:instrText>
          </w:r>
          <w:r>
            <w:rPr>
              <w:noProof/>
              <w:sz w:val="24"/>
            </w:rPr>
            <w:fldChar w:fldCharType="separate"/>
          </w:r>
          <w:r w:rsidR="006553A7" w:rsidRPr="006553A7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14:paraId="734B04BB" w14:textId="77777777" w:rsidR="00A82B84" w:rsidRDefault="00A82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0E0"/>
    <w:multiLevelType w:val="hybridMultilevel"/>
    <w:tmpl w:val="56E4FAD8"/>
    <w:lvl w:ilvl="0" w:tplc="0C0A0001">
      <w:start w:val="1"/>
      <w:numFmt w:val="bullet"/>
      <w:pStyle w:val="ListaTab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2345"/>
    <w:multiLevelType w:val="multilevel"/>
    <w:tmpl w:val="A7F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038AE"/>
    <w:multiLevelType w:val="multilevel"/>
    <w:tmpl w:val="78FCC226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F43786"/>
    <w:multiLevelType w:val="multilevel"/>
    <w:tmpl w:val="A32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A1B48"/>
    <w:multiLevelType w:val="multilevel"/>
    <w:tmpl w:val="C178C56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E56466E"/>
    <w:multiLevelType w:val="multilevel"/>
    <w:tmpl w:val="54A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C3DA7"/>
    <w:multiLevelType w:val="multilevel"/>
    <w:tmpl w:val="6C8CB9D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06"/>
    <w:rsid w:val="00001455"/>
    <w:rsid w:val="00003D9C"/>
    <w:rsid w:val="00010689"/>
    <w:rsid w:val="00015A50"/>
    <w:rsid w:val="00015DA3"/>
    <w:rsid w:val="000213C6"/>
    <w:rsid w:val="00021850"/>
    <w:rsid w:val="00030294"/>
    <w:rsid w:val="00030692"/>
    <w:rsid w:val="0003095E"/>
    <w:rsid w:val="0003391B"/>
    <w:rsid w:val="000358FE"/>
    <w:rsid w:val="00037711"/>
    <w:rsid w:val="00041851"/>
    <w:rsid w:val="00044529"/>
    <w:rsid w:val="00047BF8"/>
    <w:rsid w:val="000516DC"/>
    <w:rsid w:val="00053B7C"/>
    <w:rsid w:val="000550D2"/>
    <w:rsid w:val="00065544"/>
    <w:rsid w:val="000658BF"/>
    <w:rsid w:val="000658F9"/>
    <w:rsid w:val="00065B85"/>
    <w:rsid w:val="000660FF"/>
    <w:rsid w:val="00071113"/>
    <w:rsid w:val="00071CAD"/>
    <w:rsid w:val="00073A48"/>
    <w:rsid w:val="00076942"/>
    <w:rsid w:val="00081360"/>
    <w:rsid w:val="0008167C"/>
    <w:rsid w:val="00084209"/>
    <w:rsid w:val="000842E5"/>
    <w:rsid w:val="00086737"/>
    <w:rsid w:val="00086B49"/>
    <w:rsid w:val="0009508D"/>
    <w:rsid w:val="00097C74"/>
    <w:rsid w:val="000A1EBE"/>
    <w:rsid w:val="000A717B"/>
    <w:rsid w:val="000B3672"/>
    <w:rsid w:val="000B3C88"/>
    <w:rsid w:val="000B6169"/>
    <w:rsid w:val="000B7E13"/>
    <w:rsid w:val="000C70A8"/>
    <w:rsid w:val="000D28DE"/>
    <w:rsid w:val="000D444C"/>
    <w:rsid w:val="000E12CF"/>
    <w:rsid w:val="000E7197"/>
    <w:rsid w:val="000F5D0B"/>
    <w:rsid w:val="000F6739"/>
    <w:rsid w:val="001008DD"/>
    <w:rsid w:val="0010111D"/>
    <w:rsid w:val="00106E4D"/>
    <w:rsid w:val="0011113D"/>
    <w:rsid w:val="00113F85"/>
    <w:rsid w:val="00115292"/>
    <w:rsid w:val="00117154"/>
    <w:rsid w:val="00117158"/>
    <w:rsid w:val="00117F3E"/>
    <w:rsid w:val="00117FD4"/>
    <w:rsid w:val="001228A6"/>
    <w:rsid w:val="001314C7"/>
    <w:rsid w:val="00133854"/>
    <w:rsid w:val="00133EEB"/>
    <w:rsid w:val="001340F7"/>
    <w:rsid w:val="001408C4"/>
    <w:rsid w:val="001422C3"/>
    <w:rsid w:val="001500DF"/>
    <w:rsid w:val="00150AE1"/>
    <w:rsid w:val="0015177B"/>
    <w:rsid w:val="00151A63"/>
    <w:rsid w:val="001548F8"/>
    <w:rsid w:val="0016036E"/>
    <w:rsid w:val="00165192"/>
    <w:rsid w:val="00171709"/>
    <w:rsid w:val="001733B3"/>
    <w:rsid w:val="0017624E"/>
    <w:rsid w:val="00177B11"/>
    <w:rsid w:val="00180C2C"/>
    <w:rsid w:val="00180EF6"/>
    <w:rsid w:val="00181CA2"/>
    <w:rsid w:val="001847A6"/>
    <w:rsid w:val="00184D71"/>
    <w:rsid w:val="00185A5B"/>
    <w:rsid w:val="00185E07"/>
    <w:rsid w:val="00191E71"/>
    <w:rsid w:val="001A0481"/>
    <w:rsid w:val="001A6188"/>
    <w:rsid w:val="001B4062"/>
    <w:rsid w:val="001B6ABF"/>
    <w:rsid w:val="001B77E0"/>
    <w:rsid w:val="001C0200"/>
    <w:rsid w:val="001C1B1B"/>
    <w:rsid w:val="001C49D7"/>
    <w:rsid w:val="001D1348"/>
    <w:rsid w:val="001D17C6"/>
    <w:rsid w:val="001D18F7"/>
    <w:rsid w:val="001D1EAA"/>
    <w:rsid w:val="001D314C"/>
    <w:rsid w:val="001D3C01"/>
    <w:rsid w:val="001D43C0"/>
    <w:rsid w:val="001E6B30"/>
    <w:rsid w:val="001F4253"/>
    <w:rsid w:val="001F5641"/>
    <w:rsid w:val="001F722B"/>
    <w:rsid w:val="00200944"/>
    <w:rsid w:val="002019BB"/>
    <w:rsid w:val="00202030"/>
    <w:rsid w:val="00204D6C"/>
    <w:rsid w:val="00205585"/>
    <w:rsid w:val="0021324A"/>
    <w:rsid w:val="00213A59"/>
    <w:rsid w:val="00215135"/>
    <w:rsid w:val="002169E5"/>
    <w:rsid w:val="00221F38"/>
    <w:rsid w:val="002243B9"/>
    <w:rsid w:val="00224E1F"/>
    <w:rsid w:val="00226164"/>
    <w:rsid w:val="00227F81"/>
    <w:rsid w:val="002325FC"/>
    <w:rsid w:val="00233F8E"/>
    <w:rsid w:val="002372FE"/>
    <w:rsid w:val="00240A88"/>
    <w:rsid w:val="00241361"/>
    <w:rsid w:val="0024188D"/>
    <w:rsid w:val="002421F8"/>
    <w:rsid w:val="002453C0"/>
    <w:rsid w:val="00246A97"/>
    <w:rsid w:val="00254703"/>
    <w:rsid w:val="00254CE8"/>
    <w:rsid w:val="00255B77"/>
    <w:rsid w:val="002609E2"/>
    <w:rsid w:val="00260A25"/>
    <w:rsid w:val="00276757"/>
    <w:rsid w:val="00282C52"/>
    <w:rsid w:val="0028465B"/>
    <w:rsid w:val="002902C7"/>
    <w:rsid w:val="00291A32"/>
    <w:rsid w:val="00296362"/>
    <w:rsid w:val="002A444E"/>
    <w:rsid w:val="002B3437"/>
    <w:rsid w:val="002B4B32"/>
    <w:rsid w:val="002B6169"/>
    <w:rsid w:val="002B6983"/>
    <w:rsid w:val="002B6D09"/>
    <w:rsid w:val="002C1320"/>
    <w:rsid w:val="002C39D0"/>
    <w:rsid w:val="002C3F3C"/>
    <w:rsid w:val="002C6D8E"/>
    <w:rsid w:val="002D1DD4"/>
    <w:rsid w:val="002D3019"/>
    <w:rsid w:val="002D595D"/>
    <w:rsid w:val="002D6ABB"/>
    <w:rsid w:val="002E2A64"/>
    <w:rsid w:val="002E677B"/>
    <w:rsid w:val="002F3594"/>
    <w:rsid w:val="002F5D7B"/>
    <w:rsid w:val="003009B2"/>
    <w:rsid w:val="00305025"/>
    <w:rsid w:val="003065D6"/>
    <w:rsid w:val="00310FC9"/>
    <w:rsid w:val="003113C9"/>
    <w:rsid w:val="003121F4"/>
    <w:rsid w:val="003121F6"/>
    <w:rsid w:val="0031236E"/>
    <w:rsid w:val="003141EB"/>
    <w:rsid w:val="003175AB"/>
    <w:rsid w:val="0032153F"/>
    <w:rsid w:val="00326A98"/>
    <w:rsid w:val="00327061"/>
    <w:rsid w:val="00335435"/>
    <w:rsid w:val="00341C35"/>
    <w:rsid w:val="003456CB"/>
    <w:rsid w:val="003458C7"/>
    <w:rsid w:val="00355B44"/>
    <w:rsid w:val="0035768A"/>
    <w:rsid w:val="00364C02"/>
    <w:rsid w:val="003660CF"/>
    <w:rsid w:val="00366A27"/>
    <w:rsid w:val="00371E49"/>
    <w:rsid w:val="00376A19"/>
    <w:rsid w:val="00377BDC"/>
    <w:rsid w:val="00377FD0"/>
    <w:rsid w:val="003831E7"/>
    <w:rsid w:val="00383B9C"/>
    <w:rsid w:val="00383DB3"/>
    <w:rsid w:val="00385CD4"/>
    <w:rsid w:val="00386195"/>
    <w:rsid w:val="00391715"/>
    <w:rsid w:val="00395B57"/>
    <w:rsid w:val="003A07D2"/>
    <w:rsid w:val="003A0874"/>
    <w:rsid w:val="003A3165"/>
    <w:rsid w:val="003A5A57"/>
    <w:rsid w:val="003B0D36"/>
    <w:rsid w:val="003B3057"/>
    <w:rsid w:val="003C4A49"/>
    <w:rsid w:val="003C5BF6"/>
    <w:rsid w:val="003C7D6B"/>
    <w:rsid w:val="003D1924"/>
    <w:rsid w:val="003D741C"/>
    <w:rsid w:val="003E35A0"/>
    <w:rsid w:val="003E5718"/>
    <w:rsid w:val="003E70C9"/>
    <w:rsid w:val="003F783E"/>
    <w:rsid w:val="004004A9"/>
    <w:rsid w:val="004004F1"/>
    <w:rsid w:val="00401F67"/>
    <w:rsid w:val="004049A5"/>
    <w:rsid w:val="00411F2D"/>
    <w:rsid w:val="00414F79"/>
    <w:rsid w:val="00415403"/>
    <w:rsid w:val="00417D11"/>
    <w:rsid w:val="00420DF2"/>
    <w:rsid w:val="00423407"/>
    <w:rsid w:val="00426C3E"/>
    <w:rsid w:val="00432925"/>
    <w:rsid w:val="00436606"/>
    <w:rsid w:val="004467C6"/>
    <w:rsid w:val="00447DCD"/>
    <w:rsid w:val="004543E8"/>
    <w:rsid w:val="004655DE"/>
    <w:rsid w:val="00466628"/>
    <w:rsid w:val="00473F36"/>
    <w:rsid w:val="0048434E"/>
    <w:rsid w:val="004866C7"/>
    <w:rsid w:val="004905D6"/>
    <w:rsid w:val="004A0917"/>
    <w:rsid w:val="004A4682"/>
    <w:rsid w:val="004A6259"/>
    <w:rsid w:val="004A7237"/>
    <w:rsid w:val="004B1FCD"/>
    <w:rsid w:val="004B27AA"/>
    <w:rsid w:val="004B4386"/>
    <w:rsid w:val="004B4660"/>
    <w:rsid w:val="004C0AC2"/>
    <w:rsid w:val="004C49BD"/>
    <w:rsid w:val="004C70F1"/>
    <w:rsid w:val="004C72E3"/>
    <w:rsid w:val="004D0D32"/>
    <w:rsid w:val="004D0DF7"/>
    <w:rsid w:val="004D26A5"/>
    <w:rsid w:val="004D3123"/>
    <w:rsid w:val="004D49DB"/>
    <w:rsid w:val="004D66D9"/>
    <w:rsid w:val="004E3DF6"/>
    <w:rsid w:val="004E4171"/>
    <w:rsid w:val="004E4D73"/>
    <w:rsid w:val="004F5D26"/>
    <w:rsid w:val="00501EB1"/>
    <w:rsid w:val="00501EC6"/>
    <w:rsid w:val="00506C02"/>
    <w:rsid w:val="00512ACA"/>
    <w:rsid w:val="00525B80"/>
    <w:rsid w:val="00530506"/>
    <w:rsid w:val="00530D3F"/>
    <w:rsid w:val="005351DF"/>
    <w:rsid w:val="00535F23"/>
    <w:rsid w:val="00535F78"/>
    <w:rsid w:val="00546029"/>
    <w:rsid w:val="00546ADE"/>
    <w:rsid w:val="0055047C"/>
    <w:rsid w:val="00551A1F"/>
    <w:rsid w:val="00555956"/>
    <w:rsid w:val="005578AF"/>
    <w:rsid w:val="00560358"/>
    <w:rsid w:val="005622C0"/>
    <w:rsid w:val="00564489"/>
    <w:rsid w:val="00566119"/>
    <w:rsid w:val="00571030"/>
    <w:rsid w:val="00577931"/>
    <w:rsid w:val="00580E82"/>
    <w:rsid w:val="005937A9"/>
    <w:rsid w:val="00594207"/>
    <w:rsid w:val="00596301"/>
    <w:rsid w:val="00597E53"/>
    <w:rsid w:val="005A18A1"/>
    <w:rsid w:val="005A2BD0"/>
    <w:rsid w:val="005A366B"/>
    <w:rsid w:val="005A53CF"/>
    <w:rsid w:val="005B28B0"/>
    <w:rsid w:val="005C1601"/>
    <w:rsid w:val="005C5A88"/>
    <w:rsid w:val="005C654C"/>
    <w:rsid w:val="005D5CC8"/>
    <w:rsid w:val="005E2945"/>
    <w:rsid w:val="005E6305"/>
    <w:rsid w:val="005E6BBA"/>
    <w:rsid w:val="005E77D8"/>
    <w:rsid w:val="005F0831"/>
    <w:rsid w:val="005F2ED7"/>
    <w:rsid w:val="005F3DAB"/>
    <w:rsid w:val="005F4464"/>
    <w:rsid w:val="005F55A1"/>
    <w:rsid w:val="005F5896"/>
    <w:rsid w:val="005F636E"/>
    <w:rsid w:val="005F66DD"/>
    <w:rsid w:val="005F73CE"/>
    <w:rsid w:val="005F7C06"/>
    <w:rsid w:val="006075F2"/>
    <w:rsid w:val="00610F97"/>
    <w:rsid w:val="00612E87"/>
    <w:rsid w:val="00614C06"/>
    <w:rsid w:val="0063649B"/>
    <w:rsid w:val="006549F1"/>
    <w:rsid w:val="006553A7"/>
    <w:rsid w:val="00656624"/>
    <w:rsid w:val="00661E5F"/>
    <w:rsid w:val="00666034"/>
    <w:rsid w:val="00674053"/>
    <w:rsid w:val="006767B1"/>
    <w:rsid w:val="006776DF"/>
    <w:rsid w:val="006863A1"/>
    <w:rsid w:val="00686BB6"/>
    <w:rsid w:val="00687861"/>
    <w:rsid w:val="00694A1B"/>
    <w:rsid w:val="006A50BA"/>
    <w:rsid w:val="006B01BC"/>
    <w:rsid w:val="006C15B9"/>
    <w:rsid w:val="006C1B28"/>
    <w:rsid w:val="006C50FA"/>
    <w:rsid w:val="006C7B2C"/>
    <w:rsid w:val="006D262C"/>
    <w:rsid w:val="006E1449"/>
    <w:rsid w:val="006E14B5"/>
    <w:rsid w:val="006E15DE"/>
    <w:rsid w:val="006E58A1"/>
    <w:rsid w:val="006F3F03"/>
    <w:rsid w:val="006F5561"/>
    <w:rsid w:val="006F5ECF"/>
    <w:rsid w:val="00705CF6"/>
    <w:rsid w:val="0071044A"/>
    <w:rsid w:val="007119E8"/>
    <w:rsid w:val="00715DC5"/>
    <w:rsid w:val="007167C6"/>
    <w:rsid w:val="007254B2"/>
    <w:rsid w:val="0072603B"/>
    <w:rsid w:val="007338E0"/>
    <w:rsid w:val="00742222"/>
    <w:rsid w:val="007422CF"/>
    <w:rsid w:val="00746D09"/>
    <w:rsid w:val="007509EA"/>
    <w:rsid w:val="00753C78"/>
    <w:rsid w:val="0076302F"/>
    <w:rsid w:val="0076303B"/>
    <w:rsid w:val="00764245"/>
    <w:rsid w:val="00767D6A"/>
    <w:rsid w:val="00770EE3"/>
    <w:rsid w:val="00777C99"/>
    <w:rsid w:val="00784A58"/>
    <w:rsid w:val="00784F2B"/>
    <w:rsid w:val="00785AB5"/>
    <w:rsid w:val="007862D7"/>
    <w:rsid w:val="00792605"/>
    <w:rsid w:val="0079456B"/>
    <w:rsid w:val="00795DF0"/>
    <w:rsid w:val="00796F68"/>
    <w:rsid w:val="007A27D9"/>
    <w:rsid w:val="007A6326"/>
    <w:rsid w:val="007B554D"/>
    <w:rsid w:val="007B6F1E"/>
    <w:rsid w:val="007C1DB6"/>
    <w:rsid w:val="007C43F4"/>
    <w:rsid w:val="007C44FD"/>
    <w:rsid w:val="007C7848"/>
    <w:rsid w:val="007E3BCD"/>
    <w:rsid w:val="007E426A"/>
    <w:rsid w:val="007F1E1F"/>
    <w:rsid w:val="007F3F2B"/>
    <w:rsid w:val="007F6145"/>
    <w:rsid w:val="008015D9"/>
    <w:rsid w:val="008035A5"/>
    <w:rsid w:val="00804EED"/>
    <w:rsid w:val="00810148"/>
    <w:rsid w:val="00812AFD"/>
    <w:rsid w:val="00817F70"/>
    <w:rsid w:val="008209E5"/>
    <w:rsid w:val="008236B9"/>
    <w:rsid w:val="00827569"/>
    <w:rsid w:val="0083038D"/>
    <w:rsid w:val="00831606"/>
    <w:rsid w:val="008348C5"/>
    <w:rsid w:val="00835CFE"/>
    <w:rsid w:val="008418F7"/>
    <w:rsid w:val="008471DF"/>
    <w:rsid w:val="008475CD"/>
    <w:rsid w:val="00850FBF"/>
    <w:rsid w:val="00855B80"/>
    <w:rsid w:val="008578F0"/>
    <w:rsid w:val="008579B7"/>
    <w:rsid w:val="00857EB0"/>
    <w:rsid w:val="00863901"/>
    <w:rsid w:val="00867655"/>
    <w:rsid w:val="0087045B"/>
    <w:rsid w:val="00870DE1"/>
    <w:rsid w:val="0087121F"/>
    <w:rsid w:val="008732E6"/>
    <w:rsid w:val="00874A58"/>
    <w:rsid w:val="00875AB0"/>
    <w:rsid w:val="00877AEF"/>
    <w:rsid w:val="00880159"/>
    <w:rsid w:val="00882773"/>
    <w:rsid w:val="00885000"/>
    <w:rsid w:val="00885254"/>
    <w:rsid w:val="00886D9F"/>
    <w:rsid w:val="00886E3F"/>
    <w:rsid w:val="0089248A"/>
    <w:rsid w:val="00893AD7"/>
    <w:rsid w:val="00896EC5"/>
    <w:rsid w:val="008B0418"/>
    <w:rsid w:val="008B3AAC"/>
    <w:rsid w:val="008B43A9"/>
    <w:rsid w:val="008C353B"/>
    <w:rsid w:val="008C4C16"/>
    <w:rsid w:val="008C57FF"/>
    <w:rsid w:val="008D1715"/>
    <w:rsid w:val="008D1A11"/>
    <w:rsid w:val="008D2073"/>
    <w:rsid w:val="008D7BED"/>
    <w:rsid w:val="008E12FF"/>
    <w:rsid w:val="008E2390"/>
    <w:rsid w:val="008F138B"/>
    <w:rsid w:val="008F1826"/>
    <w:rsid w:val="008F3B3A"/>
    <w:rsid w:val="008F55ED"/>
    <w:rsid w:val="008F6A63"/>
    <w:rsid w:val="009014C8"/>
    <w:rsid w:val="00904047"/>
    <w:rsid w:val="009127AF"/>
    <w:rsid w:val="00913B31"/>
    <w:rsid w:val="009161EA"/>
    <w:rsid w:val="0091697C"/>
    <w:rsid w:val="00920839"/>
    <w:rsid w:val="00921CC1"/>
    <w:rsid w:val="0092377B"/>
    <w:rsid w:val="00934634"/>
    <w:rsid w:val="00937C83"/>
    <w:rsid w:val="00940741"/>
    <w:rsid w:val="00946546"/>
    <w:rsid w:val="009534EC"/>
    <w:rsid w:val="00960351"/>
    <w:rsid w:val="00960C09"/>
    <w:rsid w:val="00961A13"/>
    <w:rsid w:val="009643CB"/>
    <w:rsid w:val="00966E6F"/>
    <w:rsid w:val="0096702E"/>
    <w:rsid w:val="0096764B"/>
    <w:rsid w:val="00974379"/>
    <w:rsid w:val="00985E7C"/>
    <w:rsid w:val="0098774F"/>
    <w:rsid w:val="00987CB3"/>
    <w:rsid w:val="00991060"/>
    <w:rsid w:val="00992338"/>
    <w:rsid w:val="00995128"/>
    <w:rsid w:val="009970A0"/>
    <w:rsid w:val="009B09D8"/>
    <w:rsid w:val="009B3DCB"/>
    <w:rsid w:val="009B641F"/>
    <w:rsid w:val="009B6E78"/>
    <w:rsid w:val="009C0070"/>
    <w:rsid w:val="009C0BAB"/>
    <w:rsid w:val="009C102E"/>
    <w:rsid w:val="009C1D14"/>
    <w:rsid w:val="009C6077"/>
    <w:rsid w:val="009D418C"/>
    <w:rsid w:val="009D6A5B"/>
    <w:rsid w:val="009E4097"/>
    <w:rsid w:val="009E7961"/>
    <w:rsid w:val="009F4C97"/>
    <w:rsid w:val="009F54E2"/>
    <w:rsid w:val="009F6360"/>
    <w:rsid w:val="009F7FEE"/>
    <w:rsid w:val="00A00360"/>
    <w:rsid w:val="00A1146D"/>
    <w:rsid w:val="00A11C6D"/>
    <w:rsid w:val="00A12078"/>
    <w:rsid w:val="00A1377D"/>
    <w:rsid w:val="00A14EC9"/>
    <w:rsid w:val="00A17492"/>
    <w:rsid w:val="00A22B28"/>
    <w:rsid w:val="00A23946"/>
    <w:rsid w:val="00A34ED8"/>
    <w:rsid w:val="00A431CE"/>
    <w:rsid w:val="00A46606"/>
    <w:rsid w:val="00A511EB"/>
    <w:rsid w:val="00A51BAC"/>
    <w:rsid w:val="00A5338A"/>
    <w:rsid w:val="00A55A34"/>
    <w:rsid w:val="00A608F4"/>
    <w:rsid w:val="00A62710"/>
    <w:rsid w:val="00A629E6"/>
    <w:rsid w:val="00A636DE"/>
    <w:rsid w:val="00A65AAC"/>
    <w:rsid w:val="00A67150"/>
    <w:rsid w:val="00A71E05"/>
    <w:rsid w:val="00A7494A"/>
    <w:rsid w:val="00A77D70"/>
    <w:rsid w:val="00A81969"/>
    <w:rsid w:val="00A82B84"/>
    <w:rsid w:val="00A842CF"/>
    <w:rsid w:val="00A851B2"/>
    <w:rsid w:val="00A90543"/>
    <w:rsid w:val="00A941B6"/>
    <w:rsid w:val="00AA12DE"/>
    <w:rsid w:val="00AA5AE4"/>
    <w:rsid w:val="00AA709B"/>
    <w:rsid w:val="00AB0994"/>
    <w:rsid w:val="00AB247C"/>
    <w:rsid w:val="00AB5D53"/>
    <w:rsid w:val="00AC038E"/>
    <w:rsid w:val="00AD1881"/>
    <w:rsid w:val="00AD3655"/>
    <w:rsid w:val="00AF31D2"/>
    <w:rsid w:val="00AF43A8"/>
    <w:rsid w:val="00AF543A"/>
    <w:rsid w:val="00AF7FE0"/>
    <w:rsid w:val="00B00993"/>
    <w:rsid w:val="00B01DFE"/>
    <w:rsid w:val="00B0282C"/>
    <w:rsid w:val="00B03B38"/>
    <w:rsid w:val="00B0497B"/>
    <w:rsid w:val="00B06D47"/>
    <w:rsid w:val="00B0726A"/>
    <w:rsid w:val="00B158C4"/>
    <w:rsid w:val="00B168D2"/>
    <w:rsid w:val="00B242B2"/>
    <w:rsid w:val="00B27554"/>
    <w:rsid w:val="00B313AD"/>
    <w:rsid w:val="00B328EA"/>
    <w:rsid w:val="00B37F43"/>
    <w:rsid w:val="00B444DB"/>
    <w:rsid w:val="00B4692E"/>
    <w:rsid w:val="00B47F59"/>
    <w:rsid w:val="00B518C6"/>
    <w:rsid w:val="00B519D5"/>
    <w:rsid w:val="00B53435"/>
    <w:rsid w:val="00B53B50"/>
    <w:rsid w:val="00B55AC5"/>
    <w:rsid w:val="00B62C02"/>
    <w:rsid w:val="00B65493"/>
    <w:rsid w:val="00B75428"/>
    <w:rsid w:val="00B760B2"/>
    <w:rsid w:val="00B83ACB"/>
    <w:rsid w:val="00B85628"/>
    <w:rsid w:val="00B95608"/>
    <w:rsid w:val="00BB10B0"/>
    <w:rsid w:val="00BB1680"/>
    <w:rsid w:val="00BB18F0"/>
    <w:rsid w:val="00BB4549"/>
    <w:rsid w:val="00BB4F3D"/>
    <w:rsid w:val="00BB74E5"/>
    <w:rsid w:val="00BB76F4"/>
    <w:rsid w:val="00BB7FC6"/>
    <w:rsid w:val="00BC012A"/>
    <w:rsid w:val="00BC11C4"/>
    <w:rsid w:val="00BC37B0"/>
    <w:rsid w:val="00BC5014"/>
    <w:rsid w:val="00BD171B"/>
    <w:rsid w:val="00BD600A"/>
    <w:rsid w:val="00BD7B40"/>
    <w:rsid w:val="00BE289C"/>
    <w:rsid w:val="00BE543F"/>
    <w:rsid w:val="00BE5FD5"/>
    <w:rsid w:val="00BE7FD6"/>
    <w:rsid w:val="00BF0A6A"/>
    <w:rsid w:val="00C01209"/>
    <w:rsid w:val="00C036C8"/>
    <w:rsid w:val="00C04A5A"/>
    <w:rsid w:val="00C112B0"/>
    <w:rsid w:val="00C17C4D"/>
    <w:rsid w:val="00C22320"/>
    <w:rsid w:val="00C251AA"/>
    <w:rsid w:val="00C35A61"/>
    <w:rsid w:val="00C40010"/>
    <w:rsid w:val="00C40467"/>
    <w:rsid w:val="00C46B4B"/>
    <w:rsid w:val="00C51AB6"/>
    <w:rsid w:val="00C54C99"/>
    <w:rsid w:val="00C57589"/>
    <w:rsid w:val="00C62133"/>
    <w:rsid w:val="00C70AC3"/>
    <w:rsid w:val="00C70EE8"/>
    <w:rsid w:val="00C74969"/>
    <w:rsid w:val="00C80AA0"/>
    <w:rsid w:val="00C814F5"/>
    <w:rsid w:val="00C82B7D"/>
    <w:rsid w:val="00C86EED"/>
    <w:rsid w:val="00C90A77"/>
    <w:rsid w:val="00CA31E8"/>
    <w:rsid w:val="00CA3EAB"/>
    <w:rsid w:val="00CB3389"/>
    <w:rsid w:val="00CB5F89"/>
    <w:rsid w:val="00CC0020"/>
    <w:rsid w:val="00CC3A6A"/>
    <w:rsid w:val="00CC4C4E"/>
    <w:rsid w:val="00CD76B8"/>
    <w:rsid w:val="00CE135E"/>
    <w:rsid w:val="00CE149A"/>
    <w:rsid w:val="00CE199D"/>
    <w:rsid w:val="00CE7E55"/>
    <w:rsid w:val="00CF091E"/>
    <w:rsid w:val="00D0294F"/>
    <w:rsid w:val="00D02968"/>
    <w:rsid w:val="00D03EE2"/>
    <w:rsid w:val="00D0738A"/>
    <w:rsid w:val="00D10157"/>
    <w:rsid w:val="00D30069"/>
    <w:rsid w:val="00D30942"/>
    <w:rsid w:val="00D30D86"/>
    <w:rsid w:val="00D419FC"/>
    <w:rsid w:val="00D42016"/>
    <w:rsid w:val="00D4314D"/>
    <w:rsid w:val="00D473FC"/>
    <w:rsid w:val="00D47DFA"/>
    <w:rsid w:val="00D54668"/>
    <w:rsid w:val="00D613E7"/>
    <w:rsid w:val="00D628AA"/>
    <w:rsid w:val="00D63014"/>
    <w:rsid w:val="00D71F3D"/>
    <w:rsid w:val="00D81166"/>
    <w:rsid w:val="00D871AC"/>
    <w:rsid w:val="00D923B6"/>
    <w:rsid w:val="00D93CE5"/>
    <w:rsid w:val="00D97243"/>
    <w:rsid w:val="00DA0918"/>
    <w:rsid w:val="00DA5084"/>
    <w:rsid w:val="00DA6AA1"/>
    <w:rsid w:val="00DB7D8A"/>
    <w:rsid w:val="00DC0E1D"/>
    <w:rsid w:val="00DC6FFB"/>
    <w:rsid w:val="00DC7F4A"/>
    <w:rsid w:val="00DD4EDA"/>
    <w:rsid w:val="00DE1802"/>
    <w:rsid w:val="00DE3C5A"/>
    <w:rsid w:val="00DE77F9"/>
    <w:rsid w:val="00DE7D36"/>
    <w:rsid w:val="00DF4439"/>
    <w:rsid w:val="00DF597D"/>
    <w:rsid w:val="00DF76E0"/>
    <w:rsid w:val="00E00A10"/>
    <w:rsid w:val="00E01420"/>
    <w:rsid w:val="00E11DA5"/>
    <w:rsid w:val="00E128EE"/>
    <w:rsid w:val="00E152C3"/>
    <w:rsid w:val="00E2264C"/>
    <w:rsid w:val="00E23D83"/>
    <w:rsid w:val="00E2694F"/>
    <w:rsid w:val="00E27376"/>
    <w:rsid w:val="00E3279E"/>
    <w:rsid w:val="00E34191"/>
    <w:rsid w:val="00E37343"/>
    <w:rsid w:val="00E37923"/>
    <w:rsid w:val="00E42E48"/>
    <w:rsid w:val="00E45FBB"/>
    <w:rsid w:val="00E50F5D"/>
    <w:rsid w:val="00E53A70"/>
    <w:rsid w:val="00E569D6"/>
    <w:rsid w:val="00E56D00"/>
    <w:rsid w:val="00E6755B"/>
    <w:rsid w:val="00E702A0"/>
    <w:rsid w:val="00E75713"/>
    <w:rsid w:val="00E757B7"/>
    <w:rsid w:val="00E7628F"/>
    <w:rsid w:val="00E8147E"/>
    <w:rsid w:val="00E8412E"/>
    <w:rsid w:val="00E8719F"/>
    <w:rsid w:val="00E915E5"/>
    <w:rsid w:val="00E91E72"/>
    <w:rsid w:val="00E9424C"/>
    <w:rsid w:val="00EA08A1"/>
    <w:rsid w:val="00EA5175"/>
    <w:rsid w:val="00EA66BF"/>
    <w:rsid w:val="00EB182B"/>
    <w:rsid w:val="00EB1D86"/>
    <w:rsid w:val="00EB2CEF"/>
    <w:rsid w:val="00EB35BA"/>
    <w:rsid w:val="00EB7528"/>
    <w:rsid w:val="00EC3162"/>
    <w:rsid w:val="00EC3DEC"/>
    <w:rsid w:val="00EC4690"/>
    <w:rsid w:val="00EC6861"/>
    <w:rsid w:val="00ED0073"/>
    <w:rsid w:val="00ED02E6"/>
    <w:rsid w:val="00ED1975"/>
    <w:rsid w:val="00ED5E7D"/>
    <w:rsid w:val="00ED6139"/>
    <w:rsid w:val="00EE0FFB"/>
    <w:rsid w:val="00EE1910"/>
    <w:rsid w:val="00EE25A1"/>
    <w:rsid w:val="00EE268F"/>
    <w:rsid w:val="00EE5DCF"/>
    <w:rsid w:val="00EE7353"/>
    <w:rsid w:val="00EF288E"/>
    <w:rsid w:val="00EF491F"/>
    <w:rsid w:val="00EF4CB7"/>
    <w:rsid w:val="00EF6DA6"/>
    <w:rsid w:val="00EF7FC0"/>
    <w:rsid w:val="00F008F9"/>
    <w:rsid w:val="00F07F1D"/>
    <w:rsid w:val="00F10447"/>
    <w:rsid w:val="00F15311"/>
    <w:rsid w:val="00F21E1F"/>
    <w:rsid w:val="00F24F89"/>
    <w:rsid w:val="00F33150"/>
    <w:rsid w:val="00F35D3E"/>
    <w:rsid w:val="00F37285"/>
    <w:rsid w:val="00F502C9"/>
    <w:rsid w:val="00F51A26"/>
    <w:rsid w:val="00F52050"/>
    <w:rsid w:val="00F5625E"/>
    <w:rsid w:val="00F566A0"/>
    <w:rsid w:val="00F62126"/>
    <w:rsid w:val="00F621C4"/>
    <w:rsid w:val="00F65FA1"/>
    <w:rsid w:val="00F743A7"/>
    <w:rsid w:val="00F8729C"/>
    <w:rsid w:val="00F918FE"/>
    <w:rsid w:val="00F9204D"/>
    <w:rsid w:val="00F93F58"/>
    <w:rsid w:val="00F951B5"/>
    <w:rsid w:val="00F9777D"/>
    <w:rsid w:val="00FA3F31"/>
    <w:rsid w:val="00FA4EF6"/>
    <w:rsid w:val="00FA6CEB"/>
    <w:rsid w:val="00FB2563"/>
    <w:rsid w:val="00FB284C"/>
    <w:rsid w:val="00FB2BDB"/>
    <w:rsid w:val="00FB7026"/>
    <w:rsid w:val="00FC6614"/>
    <w:rsid w:val="00FC7C39"/>
    <w:rsid w:val="00FD2C83"/>
    <w:rsid w:val="00FD3AEF"/>
    <w:rsid w:val="00FD4775"/>
    <w:rsid w:val="00FD7F78"/>
    <w:rsid w:val="00FE2188"/>
    <w:rsid w:val="00FE2FEA"/>
    <w:rsid w:val="00FE47C1"/>
    <w:rsid w:val="00FE74AA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B3D2CB"/>
  <w15:docId w15:val="{EABC7E0E-265F-4E97-833E-B6CAAB4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B"/>
    <w:pPr>
      <w:suppressAutoHyphens/>
      <w:jc w:val="both"/>
    </w:pPr>
  </w:style>
  <w:style w:type="paragraph" w:styleId="Ttulo1">
    <w:name w:val="heading 1"/>
    <w:basedOn w:val="Normal"/>
    <w:next w:val="Normal"/>
    <w:link w:val="Ttulo1Car"/>
    <w:uiPriority w:val="99"/>
    <w:qFormat/>
    <w:rsid w:val="00B0497B"/>
    <w:pPr>
      <w:keepNext/>
      <w:keepLines/>
      <w:numPr>
        <w:numId w:val="13"/>
      </w:numPr>
      <w:spacing w:before="480" w:after="0"/>
      <w:outlineLvl w:val="0"/>
    </w:pPr>
    <w:rPr>
      <w:rFonts w:eastAsia="Times New Roman" w:cs="Calibri"/>
      <w:b/>
      <w:bCs/>
      <w:color w:val="C00000"/>
      <w:sz w:val="28"/>
      <w:szCs w:val="28"/>
    </w:rPr>
  </w:style>
  <w:style w:type="paragraph" w:styleId="Ttulo2">
    <w:name w:val="heading 2"/>
    <w:basedOn w:val="Normal"/>
    <w:next w:val="Normal"/>
    <w:link w:val="Ttulo2Car1"/>
    <w:uiPriority w:val="99"/>
    <w:qFormat/>
    <w:rsid w:val="00B0497B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inorHAnsi" w:eastAsia="Times New Roman" w:hAnsiTheme="minorHAnsi" w:cstheme="minorHAnsi"/>
      <w:b/>
      <w:bCs/>
      <w:color w:val="C0504D" w:themeColor="accen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B0497B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 w:cs="Calibri"/>
      <w:b/>
      <w:bCs/>
      <w:color w:val="C0504D" w:themeColor="accent2"/>
    </w:rPr>
  </w:style>
  <w:style w:type="paragraph" w:styleId="Ttulo4">
    <w:name w:val="heading 4"/>
    <w:basedOn w:val="Normal"/>
    <w:next w:val="Normal"/>
    <w:link w:val="Ttulo4Car"/>
    <w:uiPriority w:val="99"/>
    <w:qFormat/>
    <w:rsid w:val="00B0497B"/>
    <w:pPr>
      <w:keepNext/>
      <w:keepLines/>
      <w:numPr>
        <w:ilvl w:val="3"/>
        <w:numId w:val="1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1"/>
    <w:uiPriority w:val="99"/>
    <w:qFormat/>
    <w:rsid w:val="00B0497B"/>
    <w:pPr>
      <w:keepNext/>
      <w:keepLines/>
      <w:numPr>
        <w:ilvl w:val="4"/>
        <w:numId w:val="1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1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1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1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1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</w:style>
  <w:style w:type="character" w:customStyle="1" w:styleId="Ttulo1Car">
    <w:name w:val="Título 1 Car"/>
    <w:link w:val="Ttulo1"/>
    <w:uiPriority w:val="99"/>
    <w:rsid w:val="00B0497B"/>
    <w:rPr>
      <w:rFonts w:eastAsia="Times New Roman" w:cs="Calibri"/>
      <w:b/>
      <w:bCs/>
      <w:color w:val="C00000"/>
      <w:sz w:val="28"/>
      <w:szCs w:val="28"/>
    </w:rPr>
  </w:style>
  <w:style w:type="character" w:customStyle="1" w:styleId="Ttulo2Car">
    <w:name w:val="Título 2 Car"/>
    <w:basedOn w:val="Fuentedeprrafopredeter"/>
    <w:uiPriority w:val="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B0497B"/>
    <w:rPr>
      <w:rFonts w:eastAsia="Times New Roman" w:cs="Calibri"/>
      <w:b/>
      <w:bCs/>
      <w:color w:val="C0504D" w:themeColor="accent2"/>
    </w:rPr>
  </w:style>
  <w:style w:type="character" w:customStyle="1" w:styleId="Ttulo4Car">
    <w:name w:val="Título 4 Car"/>
    <w:link w:val="Ttulo4"/>
    <w:uiPriority w:val="99"/>
    <w:rsid w:val="00B0497B"/>
    <w:rPr>
      <w:rFonts w:ascii="Cambria" w:eastAsia="Times New Roman" w:hAnsi="Cambria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uiPriority w:val="99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uiPriority w:val="99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uiPriority w:val="99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uiPriority w:val="9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uiPriority w:val="9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D8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166"/>
  </w:style>
  <w:style w:type="paragraph" w:styleId="Piedepgina">
    <w:name w:val="footer"/>
    <w:basedOn w:val="Normal"/>
    <w:link w:val="PiedepginaCar"/>
    <w:uiPriority w:val="99"/>
    <w:unhideWhenUsed/>
    <w:rsid w:val="00D8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166"/>
  </w:style>
  <w:style w:type="table" w:styleId="Tablaconcuadrcula">
    <w:name w:val="Table Grid"/>
    <w:basedOn w:val="Tablanormal"/>
    <w:uiPriority w:val="59"/>
    <w:rsid w:val="00D8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166"/>
    <w:rPr>
      <w:rFonts w:ascii="Tahoma" w:hAnsi="Tahoma" w:cs="Tahoma"/>
      <w:sz w:val="16"/>
      <w:szCs w:val="16"/>
    </w:rPr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215135"/>
    <w:rPr>
      <w:color w:val="0000FF"/>
      <w:u w:val="single"/>
    </w:rPr>
  </w:style>
  <w:style w:type="character" w:customStyle="1" w:styleId="Ttulo1Car1">
    <w:name w:val="Título 1 Car1"/>
    <w:uiPriority w:val="99"/>
    <w:rsid w:val="007B554D"/>
    <w:rPr>
      <w:rFonts w:ascii="Arial Narrow" w:eastAsia="Times New Roman" w:hAnsi="Arial Narrow"/>
      <w:b/>
      <w:bCs/>
      <w:color w:val="0C1C8C"/>
      <w:sz w:val="28"/>
      <w:szCs w:val="28"/>
      <w:lang w:val="es-PE"/>
    </w:rPr>
  </w:style>
  <w:style w:type="character" w:customStyle="1" w:styleId="Ttulo2Car1">
    <w:name w:val="Título 2 Car1"/>
    <w:link w:val="Ttulo2"/>
    <w:uiPriority w:val="99"/>
    <w:rsid w:val="00B0497B"/>
    <w:rPr>
      <w:rFonts w:asciiTheme="minorHAnsi" w:eastAsia="Times New Roman" w:hAnsiTheme="minorHAnsi" w:cstheme="minorHAnsi"/>
      <w:b/>
      <w:bCs/>
      <w:color w:val="C0504D" w:themeColor="accent2"/>
      <w:sz w:val="26"/>
      <w:szCs w:val="26"/>
    </w:rPr>
  </w:style>
  <w:style w:type="paragraph" w:styleId="Sinespaciado">
    <w:name w:val="No Spacing"/>
    <w:link w:val="SinespaciadoCar"/>
    <w:uiPriority w:val="1"/>
    <w:qFormat/>
    <w:rsid w:val="002C132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1320"/>
    <w:rPr>
      <w:rFonts w:asciiTheme="minorHAnsi" w:eastAsiaTheme="minorEastAsia" w:hAnsiTheme="minorHAnsi" w:cstheme="minorBidi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320"/>
    <w:rPr>
      <w:color w:val="800080" w:themeColor="followedHyperlink"/>
      <w:u w:val="single"/>
    </w:rPr>
  </w:style>
  <w:style w:type="character" w:customStyle="1" w:styleId="Ttulo3Car1">
    <w:name w:val="Título 3 Car1"/>
    <w:rsid w:val="007B554D"/>
    <w:rPr>
      <w:rFonts w:ascii="Arial Narrow" w:eastAsia="Times New Roman" w:hAnsi="Arial Narrow"/>
      <w:b/>
      <w:bCs/>
      <w:color w:val="0C1C8C"/>
      <w:sz w:val="24"/>
      <w:lang w:val="es-PE"/>
    </w:rPr>
  </w:style>
  <w:style w:type="character" w:customStyle="1" w:styleId="Ttulo4Car1">
    <w:name w:val="Título 4 Car1"/>
    <w:rsid w:val="007B554D"/>
    <w:rPr>
      <w:rFonts w:ascii="Arial Narrow" w:eastAsia="Times New Roman" w:hAnsi="Arial Narrow"/>
      <w:b/>
      <w:bCs/>
      <w:i/>
      <w:iCs/>
      <w:color w:val="0C1C8C"/>
      <w:sz w:val="24"/>
      <w:lang w:val="es-PE"/>
    </w:rPr>
  </w:style>
  <w:style w:type="character" w:customStyle="1" w:styleId="Ttulo5Car1">
    <w:name w:val="Título 5 Car1"/>
    <w:link w:val="Ttulo5"/>
    <w:uiPriority w:val="99"/>
    <w:rsid w:val="00B0497B"/>
    <w:rPr>
      <w:rFonts w:ascii="Cambria" w:eastAsia="Times New Roman" w:hAnsi="Cambria"/>
      <w:color w:val="243F60"/>
    </w:rPr>
  </w:style>
  <w:style w:type="character" w:customStyle="1" w:styleId="Ttulo6Car1">
    <w:name w:val="Título 6 Car1"/>
    <w:link w:val="Ttulo6"/>
    <w:rsid w:val="002C1320"/>
    <w:rPr>
      <w:rFonts w:ascii="Cambria" w:eastAsia="Times New Roman" w:hAnsi="Cambria"/>
      <w:i/>
      <w:iCs/>
      <w:color w:val="243F60"/>
      <w:sz w:val="24"/>
      <w:lang w:val="es-PE"/>
    </w:rPr>
  </w:style>
  <w:style w:type="character" w:customStyle="1" w:styleId="Ttulo7Car1">
    <w:name w:val="Título 7 Car1"/>
    <w:link w:val="Ttulo7"/>
    <w:rsid w:val="002C1320"/>
    <w:rPr>
      <w:rFonts w:ascii="Cambria" w:eastAsia="Times New Roman" w:hAnsi="Cambria"/>
      <w:i/>
      <w:iCs/>
      <w:color w:val="404040"/>
      <w:sz w:val="24"/>
      <w:lang w:val="es-PE"/>
    </w:rPr>
  </w:style>
  <w:style w:type="character" w:customStyle="1" w:styleId="Ttulo8Car1">
    <w:name w:val="Título 8 Car1"/>
    <w:link w:val="Ttulo8"/>
    <w:rsid w:val="002C1320"/>
    <w:rPr>
      <w:rFonts w:ascii="Cambria" w:eastAsia="Times New Roman" w:hAnsi="Cambria"/>
      <w:color w:val="404040"/>
      <w:sz w:val="20"/>
      <w:szCs w:val="20"/>
      <w:lang w:val="es-PE"/>
    </w:rPr>
  </w:style>
  <w:style w:type="character" w:customStyle="1" w:styleId="Ttulo9Car1">
    <w:name w:val="Título 9 Car1"/>
    <w:link w:val="Ttulo9"/>
    <w:rsid w:val="002C1320"/>
    <w:rPr>
      <w:rFonts w:ascii="Cambria" w:eastAsia="Times New Roman" w:hAnsi="Cambria"/>
      <w:i/>
      <w:iCs/>
      <w:color w:val="404040"/>
      <w:sz w:val="20"/>
      <w:szCs w:val="20"/>
      <w:lang w:val="es-P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C1320"/>
    <w:pPr>
      <w:numPr>
        <w:numId w:val="0"/>
      </w:numPr>
      <w:suppressAutoHyphens w:val="0"/>
      <w:autoSpaceDN/>
      <w:textAlignment w:val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rsid w:val="002C1320"/>
    <w:pPr>
      <w:tabs>
        <w:tab w:val="left" w:pos="440"/>
        <w:tab w:val="right" w:leader="dot" w:pos="8494"/>
      </w:tabs>
      <w:spacing w:line="240" w:lineRule="auto"/>
    </w:pPr>
  </w:style>
  <w:style w:type="paragraph" w:styleId="TDC2">
    <w:name w:val="toc 2"/>
    <w:basedOn w:val="Normal"/>
    <w:next w:val="Normal"/>
    <w:autoRedefine/>
    <w:uiPriority w:val="39"/>
    <w:rsid w:val="002C1320"/>
    <w:pPr>
      <w:ind w:left="220"/>
    </w:pPr>
  </w:style>
  <w:style w:type="paragraph" w:styleId="TDC3">
    <w:name w:val="toc 3"/>
    <w:basedOn w:val="Normal"/>
    <w:next w:val="Normal"/>
    <w:autoRedefine/>
    <w:uiPriority w:val="39"/>
    <w:rsid w:val="002C1320"/>
    <w:pPr>
      <w:ind w:left="440"/>
    </w:pPr>
  </w:style>
  <w:style w:type="paragraph" w:customStyle="1" w:styleId="Estilo1">
    <w:name w:val="Estilo1"/>
    <w:basedOn w:val="Normal"/>
    <w:link w:val="Estilo1Car"/>
    <w:qFormat/>
    <w:rsid w:val="002C1320"/>
  </w:style>
  <w:style w:type="character" w:customStyle="1" w:styleId="Estilo1Car">
    <w:name w:val="Estilo1 Car"/>
    <w:basedOn w:val="Fuentedeprrafopredeter"/>
    <w:link w:val="Estilo1"/>
    <w:rsid w:val="002C1320"/>
  </w:style>
  <w:style w:type="paragraph" w:styleId="TDC4">
    <w:name w:val="toc 4"/>
    <w:basedOn w:val="Normal"/>
    <w:next w:val="Normal"/>
    <w:autoRedefine/>
    <w:uiPriority w:val="39"/>
    <w:unhideWhenUsed/>
    <w:rsid w:val="007A27D9"/>
    <w:pPr>
      <w:spacing w:after="100"/>
      <w:ind w:left="66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1529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2">
    <w:name w:val="e2"/>
    <w:basedOn w:val="Normal"/>
    <w:rsid w:val="00B313A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240A88"/>
    <w:rPr>
      <w:b/>
      <w:bCs/>
      <w:smallCaps/>
      <w:spacing w:val="5"/>
    </w:rPr>
  </w:style>
  <w:style w:type="paragraph" w:customStyle="1" w:styleId="TextoTabla">
    <w:name w:val="TextoTabla"/>
    <w:basedOn w:val="Normal"/>
    <w:qFormat/>
    <w:rsid w:val="004D0DF7"/>
    <w:pPr>
      <w:autoSpaceDN/>
      <w:spacing w:after="0" w:line="240" w:lineRule="auto"/>
      <w:textAlignment w:val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negrita">
    <w:name w:val="negrita"/>
    <w:basedOn w:val="Fuentedeprrafopredeter"/>
    <w:rsid w:val="00551A1F"/>
  </w:style>
  <w:style w:type="paragraph" w:customStyle="1" w:styleId="ListaTabla">
    <w:name w:val="Lista Tabla"/>
    <w:basedOn w:val="Prrafodelista"/>
    <w:qFormat/>
    <w:rsid w:val="00C70EE8"/>
    <w:pPr>
      <w:widowControl w:val="0"/>
      <w:numPr>
        <w:numId w:val="5"/>
      </w:numPr>
      <w:spacing w:after="0" w:line="240" w:lineRule="auto"/>
      <w:ind w:left="403" w:hanging="283"/>
    </w:pPr>
    <w:rPr>
      <w:rFonts w:ascii="Arial" w:eastAsia="Lucida Sans Unicode" w:hAnsi="Arial" w:cs="Arial"/>
      <w:kern w:val="3"/>
      <w:sz w:val="18"/>
      <w:szCs w:val="16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57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8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78F0"/>
    <w:rPr>
      <w:rFonts w:ascii="Arial Narrow" w:hAnsi="Arial Narrow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8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78F0"/>
    <w:rPr>
      <w:rFonts w:ascii="Arial Narrow" w:hAnsi="Arial Narrow"/>
      <w:b/>
      <w:bCs/>
      <w:sz w:val="20"/>
      <w:szCs w:val="20"/>
      <w:lang w:val="es-PE"/>
    </w:rPr>
  </w:style>
  <w:style w:type="character" w:customStyle="1" w:styleId="Cuerpodeltexto2">
    <w:name w:val="Cuerpo del texto (2)"/>
    <w:rsid w:val="00501EB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6" w:color="D1D1D1"/>
            <w:right w:val="none" w:sz="0" w:space="0" w:color="auto"/>
          </w:divBdr>
          <w:divsChild>
            <w:div w:id="16423450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9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8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9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4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796">
          <w:marLeft w:val="0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d.lugo@seguridadinformaci&#243;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e.es/oficina_censo/normativaOCE/loreg_censoele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yq xmlns="b8b20366-5e82-4861-9575-0d38218ec1f2">
      <UserInfo>
        <DisplayName/>
        <AccountId xsi:nil="true"/>
        <AccountType/>
      </UserInfo>
    </m7yq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421EBE3FDE3E4EA7462DCBAD942A1D" ma:contentTypeVersion="13" ma:contentTypeDescription="Crear nuevo documento." ma:contentTypeScope="" ma:versionID="725d48094341c7fff4dae20d94e4e75a">
  <xsd:schema xmlns:xsd="http://www.w3.org/2001/XMLSchema" xmlns:xs="http://www.w3.org/2001/XMLSchema" xmlns:p="http://schemas.microsoft.com/office/2006/metadata/properties" xmlns:ns2="edff77fd-8c86-4c33-97ec-b435e782d1d4" xmlns:ns3="b8b20366-5e82-4861-9575-0d38218ec1f2" targetNamespace="http://schemas.microsoft.com/office/2006/metadata/properties" ma:root="true" ma:fieldsID="516e9d37007db565867ae2235a2e7f69" ns2:_="" ns3:_="">
    <xsd:import namespace="edff77fd-8c86-4c33-97ec-b435e782d1d4"/>
    <xsd:import namespace="b8b20366-5e82-4861-9575-0d38218ec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7yq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f77fd-8c86-4c33-97ec-b435e782d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0366-5e82-4861-9575-0d38218ec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7yq" ma:index="12" nillable="true" ma:displayName="Persona o grupo" ma:list="UserInfo" ma:internalName="m7yq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EFBE-0303-40EF-B210-6A25CE7C2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3BF48-6E73-4FEE-BAF1-53DDB3B247D7}">
  <ds:schemaRefs>
    <ds:schemaRef ds:uri="http://schemas.microsoft.com/office/2006/metadata/properties"/>
    <ds:schemaRef ds:uri="http://schemas.microsoft.com/office/infopath/2007/PartnerControls"/>
    <ds:schemaRef ds:uri="b8b20366-5e82-4861-9575-0d38218ec1f2"/>
  </ds:schemaRefs>
</ds:datastoreItem>
</file>

<file path=customXml/itemProps3.xml><?xml version="1.0" encoding="utf-8"?>
<ds:datastoreItem xmlns:ds="http://schemas.openxmlformats.org/officeDocument/2006/customXml" ds:itemID="{8E44E4C2-1DF8-4133-88E3-DC77B116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f77fd-8c86-4c33-97ec-b435e782d1d4"/>
    <ds:schemaRef ds:uri="b8b20366-5e82-4861-9575-0d38218e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4B3E4-9A70-4333-B9E7-17E418DE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9593</Words>
  <Characters>52765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ADECUACIÓN AL ESQUEMA NACIONAL DE SEGURIDAD</vt:lpstr>
    </vt:vector>
  </TitlesOfParts>
  <Company/>
  <LinksUpToDate>false</LinksUpToDate>
  <CharactersWithSpaces>62234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ADECUACIÓN AL ESQUEMA NACIONAL DE SEGURIDAD</dc:title>
  <dc:subject>2012</dc:subject>
  <dc:creator>ana.andres</dc:creator>
  <cp:lastModifiedBy>Aida Rodríguez</cp:lastModifiedBy>
  <cp:revision>12</cp:revision>
  <cp:lastPrinted>2012-10-16T14:05:00Z</cp:lastPrinted>
  <dcterms:created xsi:type="dcterms:W3CDTF">2020-01-09T15:27:00Z</dcterms:created>
  <dcterms:modified xsi:type="dcterms:W3CDTF">2021-05-03T10:18:00Z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0x01010060421EBE3FDE3E4EA7462DCBAD942A1D</vt:lpwstr>
  </property>
  <property fmtid="{D5CDD505-2E9C-101B-9397-08002B2CF9AE}" pid="3" name="Order">
    <vt:r8>5834200</vt:r8>
  </property>
</Properties>
</file>